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4206" w:rsidRPr="00DB0FBB" w:rsidRDefault="004F3F96" w:rsidP="00454206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val="es-VE"/>
        </w:rPr>
      </w:pPr>
      <w:r w:rsidRPr="00DB0FBB">
        <w:rPr>
          <w:rFonts w:ascii="Times New Roman" w:eastAsia="Times New Roman" w:hAnsi="Times New Roman" w:cs="Times New Roman"/>
          <w:b/>
          <w:bCs/>
          <w:sz w:val="36"/>
          <w:szCs w:val="36"/>
          <w:lang w:val="es-VE"/>
        </w:rPr>
        <w:drawing>
          <wp:inline distT="0" distB="0" distL="0" distR="0" wp14:anchorId="1D007F2D" wp14:editId="3776FC58">
            <wp:extent cx="4210638" cy="4925112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210638" cy="49251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F3F96" w:rsidRPr="00DB0FBB" w:rsidRDefault="004F3F96" w:rsidP="004F3F96">
      <w:pPr>
        <w:pStyle w:val="Ttulo2"/>
        <w:rPr>
          <w:lang w:val="es-VE"/>
        </w:rPr>
      </w:pPr>
      <w:r w:rsidRPr="00DB0FBB">
        <w:rPr>
          <w:lang w:val="es-VE"/>
        </w:rPr>
        <w:t>Guía de Usuario: Portal de Agentes (Inicio de Sesión)</w:t>
      </w:r>
    </w:p>
    <w:p w:rsidR="004F3F96" w:rsidRPr="00DB0FBB" w:rsidRDefault="004F3F96" w:rsidP="004F3F96">
      <w:pPr>
        <w:pStyle w:val="NormalWeb"/>
        <w:spacing w:after="240" w:afterAutospacing="0"/>
        <w:rPr>
          <w:color w:val="1F1F1F"/>
          <w:lang w:val="es-VE"/>
        </w:rPr>
      </w:pPr>
      <w:r w:rsidRPr="00DB0FBB">
        <w:rPr>
          <w:color w:val="1F1F1F"/>
          <w:lang w:val="es-VE"/>
        </w:rPr>
        <w:t>Esta sección detalla los pasos necesarios para autenticarse y seleccionar el perfil de asistencia inteligente adecuado antes de iniciar una interacción de chat.</w:t>
      </w:r>
    </w:p>
    <w:p w:rsidR="004F3F96" w:rsidRPr="00DB0FBB" w:rsidRDefault="004F3F96" w:rsidP="004F3F96">
      <w:pPr>
        <w:pStyle w:val="Ttulo2"/>
        <w:spacing w:after="120" w:afterAutospacing="0"/>
        <w:rPr>
          <w:color w:val="1F1F1F"/>
          <w:lang w:val="es-VE"/>
        </w:rPr>
      </w:pPr>
      <w:r w:rsidRPr="00DB0FBB">
        <w:rPr>
          <w:color w:val="1F1F1F"/>
          <w:lang w:val="es-VE"/>
        </w:rPr>
        <w:t>1. Descripción General de la Pantalla</w:t>
      </w:r>
    </w:p>
    <w:p w:rsidR="004F3F96" w:rsidRPr="00DB0FBB" w:rsidRDefault="004F3F96" w:rsidP="004F3F96">
      <w:pPr>
        <w:pStyle w:val="NormalWeb"/>
        <w:spacing w:after="0" w:afterAutospacing="0"/>
        <w:rPr>
          <w:color w:val="1F1F1F"/>
          <w:lang w:val="es-VE"/>
        </w:rPr>
      </w:pPr>
      <w:r w:rsidRPr="00DB0FBB">
        <w:rPr>
          <w:color w:val="1F1F1F"/>
          <w:lang w:val="es-VE"/>
        </w:rPr>
        <w:t xml:space="preserve">La pantalla de </w:t>
      </w:r>
      <w:r w:rsidRPr="00DB0FBB">
        <w:rPr>
          <w:b/>
          <w:bCs/>
          <w:color w:val="1F1F1F"/>
          <w:bdr w:val="none" w:sz="0" w:space="0" w:color="auto" w:frame="1"/>
          <w:lang w:val="es-VE"/>
        </w:rPr>
        <w:t>Verificación de Seguridad</w:t>
      </w:r>
      <w:r w:rsidRPr="00DB0FBB">
        <w:rPr>
          <w:color w:val="1F1F1F"/>
          <w:lang w:val="es-VE"/>
        </w:rPr>
        <w:t xml:space="preserve"> es el punto de entrada al sistema. Su función es permitir al usuario elegir la "personalidad" o el conjunto de conocimientos específicos (base de datos) que la IA utilizará para responder a las consultas.</w:t>
      </w:r>
    </w:p>
    <w:p w:rsidR="004F3F96" w:rsidRPr="00DB0FBB" w:rsidRDefault="004F3F96" w:rsidP="004F3F96">
      <w:pPr>
        <w:pStyle w:val="Ttulo2"/>
        <w:spacing w:after="120" w:afterAutospacing="0"/>
        <w:rPr>
          <w:color w:val="1F1F1F"/>
          <w:lang w:val="es-VE"/>
        </w:rPr>
      </w:pPr>
      <w:r w:rsidRPr="00DB0FBB">
        <w:rPr>
          <w:color w:val="1F1F1F"/>
          <w:lang w:val="es-VE"/>
        </w:rPr>
        <w:t>2. Elementos de la Interfaz</w:t>
      </w:r>
    </w:p>
    <w:p w:rsidR="004F3F96" w:rsidRPr="00DB0FBB" w:rsidRDefault="004F3F96" w:rsidP="004F3F96">
      <w:pPr>
        <w:pStyle w:val="NormalWeb"/>
        <w:spacing w:after="240" w:afterAutospacing="0"/>
        <w:rPr>
          <w:color w:val="1F1F1F"/>
          <w:lang w:val="es-VE"/>
        </w:rPr>
      </w:pPr>
      <w:r w:rsidRPr="00DB0FBB">
        <w:rPr>
          <w:color w:val="1F1F1F"/>
          <w:lang w:val="es-VE"/>
        </w:rPr>
        <w:t>En la parte superior y cuerpo del formulario encontrará los siguientes elementos:</w:t>
      </w: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97"/>
        <w:gridCol w:w="970"/>
        <w:gridCol w:w="6055"/>
      </w:tblGrid>
      <w:tr w:rsidR="004F3F96" w:rsidRPr="00DB0FBB" w:rsidTr="004F3F96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:rsidR="004F3F96" w:rsidRPr="00DB0FBB" w:rsidRDefault="004F3F96">
            <w:pPr>
              <w:rPr>
                <w:color w:val="1F1F1F"/>
                <w:lang w:val="es-VE"/>
              </w:rPr>
            </w:pPr>
            <w:r w:rsidRPr="00DB0FBB">
              <w:rPr>
                <w:rStyle w:val="Textoennegrita"/>
                <w:color w:val="1F1F1F"/>
                <w:bdr w:val="none" w:sz="0" w:space="0" w:color="auto" w:frame="1"/>
                <w:lang w:val="es-VE"/>
              </w:rPr>
              <w:lastRenderedPageBreak/>
              <w:t>Elemento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:rsidR="004F3F96" w:rsidRPr="00DB0FBB" w:rsidRDefault="004F3F96">
            <w:pPr>
              <w:rPr>
                <w:color w:val="1F1F1F"/>
                <w:lang w:val="es-VE"/>
              </w:rPr>
            </w:pPr>
            <w:r w:rsidRPr="00DB0FBB">
              <w:rPr>
                <w:rStyle w:val="Textoennegrita"/>
                <w:color w:val="1F1F1F"/>
                <w:bdr w:val="none" w:sz="0" w:space="0" w:color="auto" w:frame="1"/>
                <w:lang w:val="es-VE"/>
              </w:rPr>
              <w:t>Tipo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0" w:type="dxa"/>
            </w:tcMar>
            <w:vAlign w:val="center"/>
            <w:hideMark/>
          </w:tcPr>
          <w:p w:rsidR="004F3F96" w:rsidRPr="00DB0FBB" w:rsidRDefault="004F3F96">
            <w:pPr>
              <w:rPr>
                <w:color w:val="1F1F1F"/>
                <w:lang w:val="es-VE"/>
              </w:rPr>
            </w:pPr>
            <w:r w:rsidRPr="00DB0FBB">
              <w:rPr>
                <w:rStyle w:val="Textoennegrita"/>
                <w:color w:val="1F1F1F"/>
                <w:bdr w:val="none" w:sz="0" w:space="0" w:color="auto" w:frame="1"/>
                <w:lang w:val="es-VE"/>
              </w:rPr>
              <w:t>Descripción</w:t>
            </w:r>
          </w:p>
        </w:tc>
      </w:tr>
      <w:tr w:rsidR="004F3F96" w:rsidRPr="00DB0FBB" w:rsidTr="004F3F96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:rsidR="004F3F96" w:rsidRPr="00DB0FBB" w:rsidRDefault="004F3F96">
            <w:pPr>
              <w:rPr>
                <w:color w:val="1F1F1F"/>
                <w:lang w:val="es-VE"/>
              </w:rPr>
            </w:pPr>
            <w:r w:rsidRPr="00DB0FBB">
              <w:rPr>
                <w:b/>
                <w:bCs/>
                <w:color w:val="1F1F1F"/>
                <w:bdr w:val="none" w:sz="0" w:space="0" w:color="auto" w:frame="1"/>
                <w:lang w:val="es-VE"/>
              </w:rPr>
              <w:t>Lista Desplegable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:rsidR="004F3F96" w:rsidRPr="00DB0FBB" w:rsidRDefault="004F3F96">
            <w:pPr>
              <w:rPr>
                <w:color w:val="1F1F1F"/>
                <w:lang w:val="es-VE"/>
              </w:rPr>
            </w:pPr>
            <w:r w:rsidRPr="00DB0FBB">
              <w:rPr>
                <w:color w:val="1F1F1F"/>
                <w:bdr w:val="none" w:sz="0" w:space="0" w:color="auto" w:frame="1"/>
                <w:lang w:val="es-VE"/>
              </w:rPr>
              <w:t>Selector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0" w:type="dxa"/>
            </w:tcMar>
            <w:vAlign w:val="center"/>
            <w:hideMark/>
          </w:tcPr>
          <w:p w:rsidR="004F3F96" w:rsidRPr="00DB0FBB" w:rsidRDefault="004F3F96">
            <w:pPr>
              <w:rPr>
                <w:color w:val="1F1F1F"/>
                <w:lang w:val="es-VE"/>
              </w:rPr>
            </w:pPr>
            <w:r w:rsidRPr="00DB0FBB">
              <w:rPr>
                <w:color w:val="1F1F1F"/>
                <w:bdr w:val="none" w:sz="0" w:space="0" w:color="auto" w:frame="1"/>
                <w:lang w:val="es-VE"/>
              </w:rPr>
              <w:t>Menú con las opciones de agentes disponibles (</w:t>
            </w:r>
            <w:proofErr w:type="spellStart"/>
            <w:r w:rsidRPr="00DB0FBB">
              <w:rPr>
                <w:color w:val="1F1F1F"/>
                <w:bdr w:val="none" w:sz="0" w:space="0" w:color="auto" w:frame="1"/>
                <w:lang w:val="es-VE"/>
              </w:rPr>
              <w:t>ej</w:t>
            </w:r>
            <w:proofErr w:type="spellEnd"/>
            <w:r w:rsidRPr="00DB0FBB">
              <w:rPr>
                <w:color w:val="1F1F1F"/>
                <w:bdr w:val="none" w:sz="0" w:space="0" w:color="auto" w:frame="1"/>
                <w:lang w:val="es-VE"/>
              </w:rPr>
              <w:t>: Camila - Control de estudio).</w:t>
            </w:r>
          </w:p>
        </w:tc>
      </w:tr>
      <w:tr w:rsidR="004F3F96" w:rsidRPr="00DB0FBB" w:rsidTr="004F3F96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:rsidR="004F3F96" w:rsidRPr="00DB0FBB" w:rsidRDefault="004F3F96">
            <w:pPr>
              <w:rPr>
                <w:color w:val="1F1F1F"/>
                <w:lang w:val="es-VE"/>
              </w:rPr>
            </w:pPr>
            <w:r w:rsidRPr="00DB0FBB">
              <w:rPr>
                <w:b/>
                <w:bCs/>
                <w:color w:val="1F1F1F"/>
                <w:bdr w:val="none" w:sz="0" w:space="0" w:color="auto" w:frame="1"/>
                <w:lang w:val="es-VE"/>
              </w:rPr>
              <w:t>Botón Iniciar Chat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:rsidR="004F3F96" w:rsidRPr="00DB0FBB" w:rsidRDefault="004F3F96">
            <w:pPr>
              <w:rPr>
                <w:color w:val="1F1F1F"/>
                <w:lang w:val="es-VE"/>
              </w:rPr>
            </w:pPr>
            <w:r w:rsidRPr="00DB0FBB">
              <w:rPr>
                <w:color w:val="1F1F1F"/>
                <w:bdr w:val="none" w:sz="0" w:space="0" w:color="auto" w:frame="1"/>
                <w:lang w:val="es-VE"/>
              </w:rPr>
              <w:t>Acción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0" w:type="dxa"/>
            </w:tcMar>
            <w:vAlign w:val="center"/>
            <w:hideMark/>
          </w:tcPr>
          <w:p w:rsidR="004F3F96" w:rsidRPr="00DB0FBB" w:rsidRDefault="004F3F96">
            <w:pPr>
              <w:rPr>
                <w:color w:val="1F1F1F"/>
                <w:lang w:val="es-VE"/>
              </w:rPr>
            </w:pPr>
            <w:r w:rsidRPr="00DB0FBB">
              <w:rPr>
                <w:color w:val="1F1F1F"/>
                <w:bdr w:val="none" w:sz="0" w:space="0" w:color="auto" w:frame="1"/>
                <w:lang w:val="es-VE"/>
              </w:rPr>
              <w:t>Botón principal para confirmar la selección y entrar a la interfaz de chat.</w:t>
            </w:r>
          </w:p>
        </w:tc>
      </w:tr>
    </w:tbl>
    <w:p w:rsidR="004F3F96" w:rsidRPr="00DB0FBB" w:rsidRDefault="004F3F96" w:rsidP="004F3F96">
      <w:pPr>
        <w:spacing w:after="120"/>
        <w:rPr>
          <w:color w:val="1F1F1F"/>
          <w:lang w:val="es-VE"/>
        </w:rPr>
      </w:pPr>
      <w:r w:rsidRPr="00DB0FBB">
        <w:rPr>
          <w:color w:val="1F1F1F"/>
          <w:lang w:val="es-VE"/>
        </w:rPr>
        <w:pict>
          <v:rect id="_x0000_i1042" style="width:0;height:1.5pt" o:hralign="center" o:hrstd="t" o:hrnoshade="t" o:hr="t" fillcolor="gray" stroked="f"/>
        </w:pict>
      </w:r>
    </w:p>
    <w:p w:rsidR="004F3F96" w:rsidRPr="00DB0FBB" w:rsidRDefault="004F3F96" w:rsidP="004F3F96">
      <w:pPr>
        <w:pStyle w:val="Ttulo2"/>
        <w:spacing w:after="120" w:afterAutospacing="0"/>
        <w:rPr>
          <w:color w:val="1F1F1F"/>
          <w:lang w:val="es-VE"/>
        </w:rPr>
      </w:pPr>
      <w:r w:rsidRPr="00DB0FBB">
        <w:rPr>
          <w:color w:val="1F1F1F"/>
          <w:lang w:val="es-VE"/>
        </w:rPr>
        <w:t>3. Instrucciones Paso a Paso</w:t>
      </w:r>
    </w:p>
    <w:p w:rsidR="004F3F96" w:rsidRPr="00DB0FBB" w:rsidRDefault="004F3F96" w:rsidP="004F3F96">
      <w:pPr>
        <w:pStyle w:val="NormalWeb"/>
        <w:spacing w:after="120" w:afterAutospacing="0"/>
        <w:rPr>
          <w:color w:val="1F1F1F"/>
          <w:lang w:val="es-VE"/>
        </w:rPr>
      </w:pPr>
      <w:r w:rsidRPr="00DB0FBB">
        <w:rPr>
          <w:color w:val="1F1F1F"/>
          <w:lang w:val="es-VE"/>
        </w:rPr>
        <w:t>Siga estas instrucciones para iniciar su sesión de trabajo:</w:t>
      </w:r>
    </w:p>
    <w:p w:rsidR="004F3F96" w:rsidRPr="00DB0FBB" w:rsidRDefault="004F3F96" w:rsidP="004F3F96">
      <w:pPr>
        <w:pStyle w:val="NormalWeb"/>
        <w:numPr>
          <w:ilvl w:val="0"/>
          <w:numId w:val="7"/>
        </w:numPr>
        <w:spacing w:after="0" w:afterAutospacing="0"/>
        <w:ind w:left="0"/>
        <w:rPr>
          <w:color w:val="1F1F1F"/>
          <w:lang w:val="es-VE"/>
        </w:rPr>
      </w:pPr>
      <w:r w:rsidRPr="00DB0FBB">
        <w:rPr>
          <w:b/>
          <w:bCs/>
          <w:color w:val="1F1F1F"/>
          <w:bdr w:val="none" w:sz="0" w:space="0" w:color="auto" w:frame="1"/>
          <w:lang w:val="es-VE"/>
        </w:rPr>
        <w:t>Seleccione la Personalidad:</w:t>
      </w:r>
      <w:r w:rsidRPr="00DB0FBB">
        <w:rPr>
          <w:color w:val="1F1F1F"/>
          <w:lang w:val="es-VE"/>
        </w:rPr>
        <w:t xml:space="preserve"> Haga clic en el menú desplegable bajo el texto </w:t>
      </w:r>
      <w:r w:rsidRPr="00DB0FBB">
        <w:rPr>
          <w:b/>
          <w:bCs/>
          <w:color w:val="1F1F1F"/>
          <w:bdr w:val="none" w:sz="0" w:space="0" w:color="auto" w:frame="1"/>
          <w:lang w:val="es-VE"/>
        </w:rPr>
        <w:t>"Elegir Personalidad:"</w:t>
      </w:r>
      <w:r w:rsidRPr="00DB0FBB">
        <w:rPr>
          <w:color w:val="1F1F1F"/>
          <w:lang w:val="es-VE"/>
        </w:rPr>
        <w:t>.</w:t>
      </w:r>
    </w:p>
    <w:p w:rsidR="004F3F96" w:rsidRPr="00DB0FBB" w:rsidRDefault="004F3F96" w:rsidP="004F3F96">
      <w:pPr>
        <w:pStyle w:val="NormalWeb"/>
        <w:numPr>
          <w:ilvl w:val="1"/>
          <w:numId w:val="7"/>
        </w:numPr>
        <w:spacing w:after="120" w:afterAutospacing="0"/>
        <w:ind w:left="0"/>
        <w:rPr>
          <w:color w:val="1F1F1F"/>
          <w:lang w:val="es-VE"/>
        </w:rPr>
      </w:pPr>
      <w:r w:rsidRPr="00DB0FBB">
        <w:rPr>
          <w:color w:val="1F1F1F"/>
          <w:lang w:val="es-VE"/>
        </w:rPr>
        <w:t>Aparecerá una lista de agentes configurados.</w:t>
      </w:r>
    </w:p>
    <w:p w:rsidR="004F3F96" w:rsidRPr="00DB0FBB" w:rsidRDefault="004F3F96" w:rsidP="004F3F96">
      <w:pPr>
        <w:pStyle w:val="NormalWeb"/>
        <w:numPr>
          <w:ilvl w:val="1"/>
          <w:numId w:val="7"/>
        </w:numPr>
        <w:spacing w:after="0" w:afterAutospacing="0"/>
        <w:ind w:left="0"/>
        <w:rPr>
          <w:color w:val="1F1F1F"/>
          <w:lang w:val="es-VE"/>
        </w:rPr>
      </w:pPr>
      <w:r w:rsidRPr="00DB0FBB">
        <w:rPr>
          <w:color w:val="1F1F1F"/>
          <w:lang w:val="es-VE"/>
        </w:rPr>
        <w:t xml:space="preserve">Seleccione el perfil que se ajuste a su necesidad (en la imagen de ejemplo: </w:t>
      </w:r>
      <w:r w:rsidRPr="00DB0FBB">
        <w:rPr>
          <w:b/>
          <w:bCs/>
          <w:color w:val="1F1F1F"/>
          <w:bdr w:val="none" w:sz="0" w:space="0" w:color="auto" w:frame="1"/>
          <w:lang w:val="es-VE"/>
        </w:rPr>
        <w:t>"Camila - Control de estudio"</w:t>
      </w:r>
      <w:r w:rsidRPr="00DB0FBB">
        <w:rPr>
          <w:color w:val="1F1F1F"/>
          <w:lang w:val="es-VE"/>
        </w:rPr>
        <w:t>).</w:t>
      </w:r>
    </w:p>
    <w:p w:rsidR="004F3F96" w:rsidRPr="00DB0FBB" w:rsidRDefault="004F3F96" w:rsidP="004F3F96">
      <w:pPr>
        <w:pStyle w:val="NormalWeb"/>
        <w:numPr>
          <w:ilvl w:val="0"/>
          <w:numId w:val="7"/>
        </w:numPr>
        <w:spacing w:after="0" w:afterAutospacing="0"/>
        <w:ind w:left="0"/>
        <w:rPr>
          <w:color w:val="1F1F1F"/>
          <w:lang w:val="es-VE"/>
        </w:rPr>
      </w:pPr>
      <w:r w:rsidRPr="00DB0FBB">
        <w:rPr>
          <w:b/>
          <w:bCs/>
          <w:color w:val="1F1F1F"/>
          <w:bdr w:val="none" w:sz="0" w:space="0" w:color="auto" w:frame="1"/>
          <w:lang w:val="es-VE"/>
        </w:rPr>
        <w:t>Inicie la Sesión:</w:t>
      </w:r>
      <w:r w:rsidRPr="00DB0FBB">
        <w:rPr>
          <w:color w:val="1F1F1F"/>
          <w:lang w:val="es-VE"/>
        </w:rPr>
        <w:t xml:space="preserve"> Una vez seleccionado el agente correcto, haga clic en el botón azul </w:t>
      </w:r>
      <w:r w:rsidRPr="00DB0FBB">
        <w:rPr>
          <w:b/>
          <w:bCs/>
          <w:color w:val="1F1F1F"/>
          <w:bdr w:val="none" w:sz="0" w:space="0" w:color="auto" w:frame="1"/>
          <w:lang w:val="es-VE"/>
        </w:rPr>
        <w:t>Iniciar Chat</w:t>
      </w:r>
      <w:r w:rsidRPr="00DB0FBB">
        <w:rPr>
          <w:color w:val="1F1F1F"/>
          <w:lang w:val="es-VE"/>
        </w:rPr>
        <w:t xml:space="preserve"> ubicado en la parte inferior de la tarjeta.</w:t>
      </w:r>
    </w:p>
    <w:p w:rsidR="004F3F96" w:rsidRPr="00DB0FBB" w:rsidRDefault="004F3F96" w:rsidP="004F3F96">
      <w:pPr>
        <w:pStyle w:val="NormalWeb"/>
        <w:spacing w:after="0" w:afterAutospacing="0"/>
        <w:rPr>
          <w:color w:val="1F1F1F"/>
          <w:lang w:val="es-VE"/>
        </w:rPr>
      </w:pPr>
      <w:r w:rsidRPr="00DB0FBB">
        <w:rPr>
          <w:b/>
          <w:bCs/>
          <w:color w:val="1F1F1F"/>
          <w:bdr w:val="none" w:sz="0" w:space="0" w:color="auto" w:frame="1"/>
          <w:lang w:val="es-VE"/>
        </w:rPr>
        <w:t>Consejo:</w:t>
      </w:r>
      <w:r w:rsidRPr="00DB0FBB">
        <w:rPr>
          <w:color w:val="1F1F1F"/>
          <w:lang w:val="es-VE"/>
        </w:rPr>
        <w:t xml:space="preserve"> Cada "Personalidad" tiene acceso a una base de conocimientos distinta. Si no encuentra la información que busca en el chat, verifique si ha seleccionado el perfil de agente correcto al inicio.</w:t>
      </w:r>
    </w:p>
    <w:p w:rsidR="004F3F96" w:rsidRPr="00DB0FBB" w:rsidRDefault="004F3F96" w:rsidP="004F3F96">
      <w:pPr>
        <w:spacing w:after="120"/>
        <w:rPr>
          <w:color w:val="1F1F1F"/>
          <w:lang w:val="es-VE"/>
        </w:rPr>
      </w:pPr>
      <w:r w:rsidRPr="00DB0FBB">
        <w:rPr>
          <w:color w:val="1F1F1F"/>
          <w:lang w:val="es-VE"/>
        </w:rPr>
        <w:pict>
          <v:rect id="_x0000_i1043" style="width:0;height:1.5pt" o:hralign="center" o:hrstd="t" o:hrnoshade="t" o:hr="t" fillcolor="gray" stroked="f"/>
        </w:pict>
      </w:r>
    </w:p>
    <w:p w:rsidR="004F3F96" w:rsidRPr="00DB0FBB" w:rsidRDefault="004F3F96" w:rsidP="004F3F96">
      <w:pPr>
        <w:pStyle w:val="Ttulo2"/>
        <w:spacing w:after="120" w:afterAutospacing="0"/>
        <w:rPr>
          <w:color w:val="1F1F1F"/>
          <w:lang w:val="es-VE"/>
        </w:rPr>
      </w:pPr>
      <w:r w:rsidRPr="00DB0FBB">
        <w:rPr>
          <w:color w:val="1F1F1F"/>
          <w:lang w:val="es-VE"/>
        </w:rPr>
        <w:t>4. Alertas y Seguridad</w:t>
      </w:r>
    </w:p>
    <w:p w:rsidR="004F3F96" w:rsidRPr="00DB0FBB" w:rsidRDefault="004F3F96" w:rsidP="004F3F96">
      <w:pPr>
        <w:pStyle w:val="NormalWeb"/>
        <w:numPr>
          <w:ilvl w:val="0"/>
          <w:numId w:val="8"/>
        </w:numPr>
        <w:spacing w:after="0" w:afterAutospacing="0"/>
        <w:ind w:left="0"/>
        <w:rPr>
          <w:color w:val="1F1F1F"/>
          <w:lang w:val="es-VE"/>
        </w:rPr>
      </w:pPr>
      <w:r w:rsidRPr="00DB0FBB">
        <w:rPr>
          <w:b/>
          <w:bCs/>
          <w:color w:val="1F1F1F"/>
          <w:bdr w:val="none" w:sz="0" w:space="0" w:color="auto" w:frame="1"/>
          <w:lang w:val="es-VE"/>
        </w:rPr>
        <w:t>Sesión Segura:</w:t>
      </w:r>
      <w:r w:rsidRPr="00DB0FBB">
        <w:rPr>
          <w:color w:val="1F1F1F"/>
          <w:lang w:val="es-VE"/>
        </w:rPr>
        <w:t xml:space="preserve"> Este portal utiliza protocolos de verificación para asegurar que la información consultada sea privada.</w:t>
      </w:r>
    </w:p>
    <w:p w:rsidR="00A52718" w:rsidRPr="00DB0FBB" w:rsidRDefault="004F3F96" w:rsidP="004F3F96">
      <w:pPr>
        <w:pStyle w:val="NormalWeb"/>
        <w:numPr>
          <w:ilvl w:val="0"/>
          <w:numId w:val="8"/>
        </w:numPr>
        <w:spacing w:after="0" w:afterAutospacing="0"/>
        <w:ind w:left="0"/>
        <w:rPr>
          <w:color w:val="1F1F1F"/>
          <w:lang w:val="es-VE"/>
        </w:rPr>
      </w:pPr>
      <w:r w:rsidRPr="00DB0FBB">
        <w:rPr>
          <w:b/>
          <w:bCs/>
          <w:color w:val="1F1F1F"/>
          <w:bdr w:val="none" w:sz="0" w:space="0" w:color="auto" w:frame="1"/>
          <w:lang w:val="es-VE"/>
        </w:rPr>
        <w:t>Error de Carga:</w:t>
      </w:r>
      <w:r w:rsidRPr="00DB0FBB">
        <w:rPr>
          <w:color w:val="1F1F1F"/>
          <w:lang w:val="es-VE"/>
        </w:rPr>
        <w:t xml:space="preserve"> Si la lista desplegable aparece vacía, refresque la página o contacte al administrador del sistema para verificar sus permisos de acceso.</w:t>
      </w:r>
    </w:p>
    <w:p w:rsidR="00A52718" w:rsidRPr="00DB0FBB" w:rsidRDefault="00A52718">
      <w:pPr>
        <w:rPr>
          <w:rFonts w:ascii="Times New Roman" w:eastAsia="Times New Roman" w:hAnsi="Times New Roman" w:cs="Times New Roman"/>
          <w:sz w:val="24"/>
          <w:szCs w:val="24"/>
          <w:lang w:val="es-VE"/>
        </w:rPr>
      </w:pPr>
      <w:r w:rsidRPr="00DB0FBB">
        <w:rPr>
          <w:rFonts w:ascii="Times New Roman" w:eastAsia="Times New Roman" w:hAnsi="Times New Roman" w:cs="Times New Roman"/>
          <w:sz w:val="24"/>
          <w:szCs w:val="24"/>
          <w:lang w:val="es-VE"/>
        </w:rPr>
        <w:br w:type="page"/>
      </w:r>
    </w:p>
    <w:p w:rsidR="00A52718" w:rsidRPr="00DB0FBB" w:rsidRDefault="00A52718" w:rsidP="00A5271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s-VE"/>
        </w:rPr>
      </w:pPr>
    </w:p>
    <w:p w:rsidR="005300CF" w:rsidRPr="00DB0FBB" w:rsidRDefault="005300CF" w:rsidP="005300CF">
      <w:pPr>
        <w:pStyle w:val="NormalWeb"/>
        <w:jc w:val="center"/>
        <w:rPr>
          <w:lang w:val="es-VE"/>
        </w:rPr>
      </w:pPr>
      <w:r w:rsidRPr="00DB0FBB">
        <w:rPr>
          <w:noProof/>
          <w:lang w:val="es-VE"/>
        </w:rPr>
        <w:drawing>
          <wp:inline distT="0" distB="0" distL="0" distR="0">
            <wp:extent cx="3705225" cy="5610225"/>
            <wp:effectExtent l="0" t="0" r="9525" b="9525"/>
            <wp:docPr id="4" name="Imagen 4" descr="C:\Users\Alexander\Downloads\dd2cf4cf-8d65-4ef0-a9a8-595b074c8c9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 descr="C:\Users\Alexander\Downloads\dd2cf4cf-8d65-4ef0-a9a8-595b074c8c94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5225" cy="5610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52718" w:rsidRPr="00DB0FBB" w:rsidRDefault="00A52718" w:rsidP="00A5271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s-VE"/>
        </w:rPr>
      </w:pPr>
    </w:p>
    <w:p w:rsidR="00DB1F7B" w:rsidRPr="00DB0FBB" w:rsidRDefault="00DB1F7B" w:rsidP="005300CF">
      <w:pPr>
        <w:pStyle w:val="Ttulo2"/>
        <w:rPr>
          <w:lang w:val="es-VE"/>
        </w:rPr>
      </w:pPr>
      <w:r w:rsidRPr="00DB0FBB">
        <w:rPr>
          <w:lang w:val="es-VE"/>
        </w:rPr>
        <w:t>Guía de Usuario: Identificación Estudiantil y Vinculación</w:t>
      </w:r>
    </w:p>
    <w:p w:rsidR="00DB1F7B" w:rsidRPr="00DB0FBB" w:rsidRDefault="00DB1F7B" w:rsidP="00DB1F7B">
      <w:pPr>
        <w:pStyle w:val="NormalWeb"/>
        <w:spacing w:after="240" w:afterAutospacing="0"/>
        <w:rPr>
          <w:color w:val="1F1F1F"/>
          <w:lang w:val="es-VE"/>
        </w:rPr>
      </w:pPr>
      <w:r w:rsidRPr="00DB0FBB">
        <w:rPr>
          <w:color w:val="1F1F1F"/>
          <w:lang w:val="es-VE"/>
        </w:rPr>
        <w:t>Esta etapa es crucial para que el sistema asocie la sesión de chat con un perfil de usuario específico, permitiend</w:t>
      </w:r>
      <w:r w:rsidR="00DB0FBB" w:rsidRPr="00DB0FBB">
        <w:rPr>
          <w:color w:val="1F1F1F"/>
          <w:lang w:val="es-VE"/>
        </w:rPr>
        <w:t>o así una atención personalizada</w:t>
      </w:r>
      <w:r w:rsidRPr="00DB0FBB">
        <w:rPr>
          <w:color w:val="1F1F1F"/>
          <w:lang w:val="es-VE"/>
        </w:rPr>
        <w:t>.</w:t>
      </w:r>
    </w:p>
    <w:p w:rsidR="00DB1F7B" w:rsidRPr="00DB0FBB" w:rsidRDefault="00DB1F7B" w:rsidP="00DB1F7B">
      <w:pPr>
        <w:pStyle w:val="Ttulo2"/>
        <w:spacing w:after="120" w:afterAutospacing="0"/>
        <w:rPr>
          <w:color w:val="1F1F1F"/>
          <w:lang w:val="es-VE"/>
        </w:rPr>
      </w:pPr>
      <w:r w:rsidRPr="00DB0FBB">
        <w:rPr>
          <w:color w:val="1F1F1F"/>
          <w:lang w:val="es-VE"/>
        </w:rPr>
        <w:t>1. Descripción de la Pantalla</w:t>
      </w:r>
    </w:p>
    <w:p w:rsidR="00DB1F7B" w:rsidRPr="00DB0FBB" w:rsidRDefault="00DB1F7B" w:rsidP="00DB1F7B">
      <w:pPr>
        <w:pStyle w:val="NormalWeb"/>
        <w:spacing w:after="0" w:afterAutospacing="0"/>
        <w:rPr>
          <w:color w:val="1F1F1F"/>
          <w:lang w:val="es-VE"/>
        </w:rPr>
      </w:pPr>
      <w:r w:rsidRPr="00DB0FBB">
        <w:rPr>
          <w:color w:val="1F1F1F"/>
          <w:lang w:val="es-VE"/>
        </w:rPr>
        <w:lastRenderedPageBreak/>
        <w:t xml:space="preserve">La pantalla de </w:t>
      </w:r>
      <w:r w:rsidRPr="00DB0FBB">
        <w:rPr>
          <w:b/>
          <w:bCs/>
          <w:color w:val="1F1F1F"/>
          <w:bdr w:val="none" w:sz="0" w:space="0" w:color="auto" w:frame="1"/>
          <w:lang w:val="es-VE"/>
        </w:rPr>
        <w:t>Vincular Cuenta</w:t>
      </w:r>
      <w:r w:rsidRPr="00DB0FBB">
        <w:rPr>
          <w:color w:val="1F1F1F"/>
          <w:lang w:val="es-VE"/>
        </w:rPr>
        <w:t xml:space="preserve"> actúa como un filtro de seguridad y segmentación. Permite diferenciar entre usuarios registrados (estudiantes) y usuarios externos (visitantes), validando la identidad mediante un documento oficial y una prueba de seguridad (</w:t>
      </w:r>
      <w:proofErr w:type="spellStart"/>
      <w:r w:rsidRPr="00DB0FBB">
        <w:rPr>
          <w:color w:val="1F1F1F"/>
          <w:lang w:val="es-VE"/>
        </w:rPr>
        <w:t>reCAPTCHA</w:t>
      </w:r>
      <w:proofErr w:type="spellEnd"/>
      <w:r w:rsidRPr="00DB0FBB">
        <w:rPr>
          <w:color w:val="1F1F1F"/>
          <w:lang w:val="es-VE"/>
        </w:rPr>
        <w:t>).</w:t>
      </w:r>
    </w:p>
    <w:p w:rsidR="00DB1F7B" w:rsidRPr="00DB0FBB" w:rsidRDefault="00DB1F7B" w:rsidP="00DB1F7B">
      <w:pPr>
        <w:pStyle w:val="Ttulo2"/>
        <w:spacing w:after="120" w:afterAutospacing="0"/>
        <w:rPr>
          <w:color w:val="1F1F1F"/>
          <w:lang w:val="es-VE"/>
        </w:rPr>
      </w:pPr>
      <w:r w:rsidRPr="00DB0FBB">
        <w:rPr>
          <w:color w:val="1F1F1F"/>
          <w:lang w:val="es-VE"/>
        </w:rPr>
        <w:t>2. Elementos de la Interfaz</w:t>
      </w: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11"/>
        <w:gridCol w:w="1584"/>
        <w:gridCol w:w="5227"/>
      </w:tblGrid>
      <w:tr w:rsidR="00DB1F7B" w:rsidRPr="00DB0FBB" w:rsidTr="00DB1F7B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:rsidR="00DB1F7B" w:rsidRPr="00DB0FBB" w:rsidRDefault="00DB1F7B">
            <w:pPr>
              <w:rPr>
                <w:color w:val="1F1F1F"/>
                <w:lang w:val="es-VE"/>
              </w:rPr>
            </w:pPr>
            <w:r w:rsidRPr="00DB0FBB">
              <w:rPr>
                <w:rStyle w:val="Textoennegrita"/>
                <w:color w:val="1F1F1F"/>
                <w:bdr w:val="none" w:sz="0" w:space="0" w:color="auto" w:frame="1"/>
                <w:lang w:val="es-VE"/>
              </w:rPr>
              <w:t>Elemento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:rsidR="00DB1F7B" w:rsidRPr="00DB0FBB" w:rsidRDefault="00DB1F7B">
            <w:pPr>
              <w:rPr>
                <w:color w:val="1F1F1F"/>
                <w:lang w:val="es-VE"/>
              </w:rPr>
            </w:pPr>
            <w:r w:rsidRPr="00DB0FBB">
              <w:rPr>
                <w:rStyle w:val="Textoennegrita"/>
                <w:color w:val="1F1F1F"/>
                <w:bdr w:val="none" w:sz="0" w:space="0" w:color="auto" w:frame="1"/>
                <w:lang w:val="es-VE"/>
              </w:rPr>
              <w:t>Tipo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0" w:type="dxa"/>
            </w:tcMar>
            <w:vAlign w:val="center"/>
            <w:hideMark/>
          </w:tcPr>
          <w:p w:rsidR="00DB1F7B" w:rsidRPr="00DB0FBB" w:rsidRDefault="00DB1F7B">
            <w:pPr>
              <w:rPr>
                <w:color w:val="1F1F1F"/>
                <w:lang w:val="es-VE"/>
              </w:rPr>
            </w:pPr>
            <w:r w:rsidRPr="00DB0FBB">
              <w:rPr>
                <w:rStyle w:val="Textoennegrita"/>
                <w:color w:val="1F1F1F"/>
                <w:bdr w:val="none" w:sz="0" w:space="0" w:color="auto" w:frame="1"/>
                <w:lang w:val="es-VE"/>
              </w:rPr>
              <w:t>Descripción</w:t>
            </w:r>
          </w:p>
        </w:tc>
      </w:tr>
      <w:tr w:rsidR="00DB1F7B" w:rsidRPr="00DB0FBB" w:rsidTr="00DB1F7B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:rsidR="00DB1F7B" w:rsidRPr="00DB0FBB" w:rsidRDefault="00DB1F7B">
            <w:pPr>
              <w:rPr>
                <w:color w:val="1F1F1F"/>
                <w:lang w:val="es-VE"/>
              </w:rPr>
            </w:pPr>
            <w:r w:rsidRPr="00DB0FBB">
              <w:rPr>
                <w:b/>
                <w:bCs/>
                <w:color w:val="1F1F1F"/>
                <w:bdr w:val="none" w:sz="0" w:space="0" w:color="auto" w:frame="1"/>
                <w:lang w:val="es-VE"/>
              </w:rPr>
              <w:t>Botón Soy Estudiante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:rsidR="00DB1F7B" w:rsidRPr="00DB0FBB" w:rsidRDefault="00DB1F7B">
            <w:pPr>
              <w:rPr>
                <w:color w:val="1F1F1F"/>
                <w:lang w:val="es-VE"/>
              </w:rPr>
            </w:pPr>
            <w:r w:rsidRPr="00DB0FBB">
              <w:rPr>
                <w:color w:val="1F1F1F"/>
                <w:bdr w:val="none" w:sz="0" w:space="0" w:color="auto" w:frame="1"/>
                <w:lang w:val="es-VE"/>
              </w:rPr>
              <w:t>Selector de Perfil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0" w:type="dxa"/>
            </w:tcMar>
            <w:vAlign w:val="center"/>
            <w:hideMark/>
          </w:tcPr>
          <w:p w:rsidR="00DB1F7B" w:rsidRPr="00DB0FBB" w:rsidRDefault="00DB1F7B">
            <w:pPr>
              <w:rPr>
                <w:color w:val="1F1F1F"/>
                <w:lang w:val="es-VE"/>
              </w:rPr>
            </w:pPr>
            <w:r w:rsidRPr="00DB0FBB">
              <w:rPr>
                <w:color w:val="1F1F1F"/>
                <w:bdr w:val="none" w:sz="0" w:space="0" w:color="auto" w:frame="1"/>
                <w:lang w:val="es-VE"/>
              </w:rPr>
              <w:t>Define al usuario como miembro activo de la institución.</w:t>
            </w:r>
          </w:p>
        </w:tc>
      </w:tr>
      <w:tr w:rsidR="00DB1F7B" w:rsidRPr="00DB0FBB" w:rsidTr="00DB1F7B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:rsidR="00DB1F7B" w:rsidRPr="00DB0FBB" w:rsidRDefault="00DB1F7B">
            <w:pPr>
              <w:rPr>
                <w:color w:val="1F1F1F"/>
                <w:lang w:val="es-VE"/>
              </w:rPr>
            </w:pPr>
            <w:r w:rsidRPr="00DB0FBB">
              <w:rPr>
                <w:b/>
                <w:bCs/>
                <w:color w:val="1F1F1F"/>
                <w:bdr w:val="none" w:sz="0" w:space="0" w:color="auto" w:frame="1"/>
                <w:lang w:val="es-VE"/>
              </w:rPr>
              <w:t>Botón Soy Visitante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:rsidR="00DB1F7B" w:rsidRPr="00DB0FBB" w:rsidRDefault="00DB1F7B">
            <w:pPr>
              <w:rPr>
                <w:color w:val="1F1F1F"/>
                <w:lang w:val="es-VE"/>
              </w:rPr>
            </w:pPr>
            <w:r w:rsidRPr="00DB0FBB">
              <w:rPr>
                <w:color w:val="1F1F1F"/>
                <w:bdr w:val="none" w:sz="0" w:space="0" w:color="auto" w:frame="1"/>
                <w:lang w:val="es-VE"/>
              </w:rPr>
              <w:t>Selector de Perfil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0" w:type="dxa"/>
            </w:tcMar>
            <w:vAlign w:val="center"/>
            <w:hideMark/>
          </w:tcPr>
          <w:p w:rsidR="00DB1F7B" w:rsidRPr="00DB0FBB" w:rsidRDefault="00DB1F7B">
            <w:pPr>
              <w:rPr>
                <w:color w:val="1F1F1F"/>
                <w:lang w:val="es-VE"/>
              </w:rPr>
            </w:pPr>
            <w:r w:rsidRPr="00DB0FBB">
              <w:rPr>
                <w:color w:val="1F1F1F"/>
                <w:bdr w:val="none" w:sz="0" w:space="0" w:color="auto" w:frame="1"/>
                <w:lang w:val="es-VE"/>
              </w:rPr>
              <w:t>Opción para usuarios que no poseen credenciales institucionales.</w:t>
            </w:r>
          </w:p>
        </w:tc>
      </w:tr>
      <w:tr w:rsidR="00DB1F7B" w:rsidRPr="00DB0FBB" w:rsidTr="00DB1F7B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:rsidR="00DB1F7B" w:rsidRPr="00DB0FBB" w:rsidRDefault="00DB1F7B">
            <w:pPr>
              <w:rPr>
                <w:color w:val="1F1F1F"/>
                <w:lang w:val="es-VE"/>
              </w:rPr>
            </w:pPr>
            <w:proofErr w:type="spellStart"/>
            <w:r w:rsidRPr="00DB0FBB">
              <w:rPr>
                <w:b/>
                <w:bCs/>
                <w:color w:val="1F1F1F"/>
                <w:bdr w:val="none" w:sz="0" w:space="0" w:color="auto" w:frame="1"/>
                <w:lang w:val="es-VE"/>
              </w:rPr>
              <w:t>reCAPTCHA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:rsidR="00DB1F7B" w:rsidRPr="00DB0FBB" w:rsidRDefault="00DB1F7B">
            <w:pPr>
              <w:rPr>
                <w:color w:val="1F1F1F"/>
                <w:lang w:val="es-VE"/>
              </w:rPr>
            </w:pPr>
            <w:r w:rsidRPr="00DB0FBB">
              <w:rPr>
                <w:color w:val="1F1F1F"/>
                <w:bdr w:val="none" w:sz="0" w:space="0" w:color="auto" w:frame="1"/>
                <w:lang w:val="es-VE"/>
              </w:rPr>
              <w:t>Validación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0" w:type="dxa"/>
            </w:tcMar>
            <w:vAlign w:val="center"/>
            <w:hideMark/>
          </w:tcPr>
          <w:p w:rsidR="00DB1F7B" w:rsidRPr="00DB0FBB" w:rsidRDefault="00DB1F7B">
            <w:pPr>
              <w:rPr>
                <w:color w:val="1F1F1F"/>
                <w:lang w:val="es-VE"/>
              </w:rPr>
            </w:pPr>
            <w:r w:rsidRPr="00DB0FBB">
              <w:rPr>
                <w:color w:val="1F1F1F"/>
                <w:bdr w:val="none" w:sz="0" w:space="0" w:color="auto" w:frame="1"/>
                <w:lang w:val="es-VE"/>
              </w:rPr>
              <w:t>Casilla de verificación "No soy un robot" para evitar accesos automatizados.</w:t>
            </w:r>
          </w:p>
        </w:tc>
      </w:tr>
      <w:tr w:rsidR="00DB1F7B" w:rsidRPr="00DB0FBB" w:rsidTr="00DB1F7B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:rsidR="00DB1F7B" w:rsidRPr="00DB0FBB" w:rsidRDefault="00DB1F7B">
            <w:pPr>
              <w:rPr>
                <w:color w:val="1F1F1F"/>
                <w:lang w:val="es-VE"/>
              </w:rPr>
            </w:pPr>
            <w:r w:rsidRPr="00DB0FBB">
              <w:rPr>
                <w:b/>
                <w:bCs/>
                <w:color w:val="1F1F1F"/>
                <w:bdr w:val="none" w:sz="0" w:space="0" w:color="auto" w:frame="1"/>
                <w:lang w:val="es-VE"/>
              </w:rPr>
              <w:t>Número de Cédula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:rsidR="00DB1F7B" w:rsidRPr="00DB0FBB" w:rsidRDefault="00DB1F7B">
            <w:pPr>
              <w:rPr>
                <w:color w:val="1F1F1F"/>
                <w:lang w:val="es-VE"/>
              </w:rPr>
            </w:pPr>
            <w:r w:rsidRPr="00DB0FBB">
              <w:rPr>
                <w:color w:val="1F1F1F"/>
                <w:bdr w:val="none" w:sz="0" w:space="0" w:color="auto" w:frame="1"/>
                <w:lang w:val="es-VE"/>
              </w:rPr>
              <w:t>Campo de Texto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0" w:type="dxa"/>
            </w:tcMar>
            <w:vAlign w:val="center"/>
            <w:hideMark/>
          </w:tcPr>
          <w:p w:rsidR="00DB1F7B" w:rsidRPr="00DB0FBB" w:rsidRDefault="00DB1F7B">
            <w:pPr>
              <w:rPr>
                <w:color w:val="1F1F1F"/>
                <w:lang w:val="es-VE"/>
              </w:rPr>
            </w:pPr>
            <w:r w:rsidRPr="00DB0FBB">
              <w:rPr>
                <w:color w:val="1F1F1F"/>
                <w:bdr w:val="none" w:sz="0" w:space="0" w:color="auto" w:frame="1"/>
                <w:lang w:val="es-VE"/>
              </w:rPr>
              <w:t>Espacio para ingresar el documento de identidad oficial.</w:t>
            </w:r>
          </w:p>
        </w:tc>
      </w:tr>
      <w:tr w:rsidR="00DB1F7B" w:rsidRPr="00DB0FBB" w:rsidTr="00DB1F7B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:rsidR="00DB1F7B" w:rsidRPr="00DB0FBB" w:rsidRDefault="00DB1F7B">
            <w:pPr>
              <w:rPr>
                <w:color w:val="1F1F1F"/>
                <w:lang w:val="es-VE"/>
              </w:rPr>
            </w:pPr>
            <w:r w:rsidRPr="00DB0FBB">
              <w:rPr>
                <w:b/>
                <w:bCs/>
                <w:color w:val="1F1F1F"/>
                <w:bdr w:val="none" w:sz="0" w:space="0" w:color="auto" w:frame="1"/>
                <w:lang w:val="es-VE"/>
              </w:rPr>
              <w:t>Botón Verificar Cédula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:rsidR="00DB1F7B" w:rsidRPr="00DB0FBB" w:rsidRDefault="00DB1F7B">
            <w:pPr>
              <w:rPr>
                <w:color w:val="1F1F1F"/>
                <w:lang w:val="es-VE"/>
              </w:rPr>
            </w:pPr>
            <w:r w:rsidRPr="00DB0FBB">
              <w:rPr>
                <w:color w:val="1F1F1F"/>
                <w:bdr w:val="none" w:sz="0" w:space="0" w:color="auto" w:frame="1"/>
                <w:lang w:val="es-VE"/>
              </w:rPr>
              <w:t>Acción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0" w:type="dxa"/>
            </w:tcMar>
            <w:vAlign w:val="center"/>
            <w:hideMark/>
          </w:tcPr>
          <w:p w:rsidR="00DB1F7B" w:rsidRPr="00DB0FBB" w:rsidRDefault="00DB1F7B">
            <w:pPr>
              <w:rPr>
                <w:color w:val="1F1F1F"/>
                <w:lang w:val="es-VE"/>
              </w:rPr>
            </w:pPr>
            <w:r w:rsidRPr="00DB0FBB">
              <w:rPr>
                <w:color w:val="1F1F1F"/>
                <w:bdr w:val="none" w:sz="0" w:space="0" w:color="auto" w:frame="1"/>
                <w:lang w:val="es-VE"/>
              </w:rPr>
              <w:t>Valida los datos ingresados contra la base de datos del sistema.</w:t>
            </w:r>
          </w:p>
        </w:tc>
      </w:tr>
    </w:tbl>
    <w:p w:rsidR="00DB1F7B" w:rsidRPr="00DB0FBB" w:rsidRDefault="00DB1F7B" w:rsidP="00DB1F7B">
      <w:pPr>
        <w:spacing w:after="120"/>
        <w:rPr>
          <w:color w:val="1F1F1F"/>
          <w:lang w:val="es-VE"/>
        </w:rPr>
      </w:pPr>
      <w:r w:rsidRPr="00DB0FBB">
        <w:rPr>
          <w:color w:val="1F1F1F"/>
          <w:lang w:val="es-VE"/>
        </w:rPr>
        <w:pict>
          <v:rect id="_x0000_i1071" style="width:0;height:1.5pt" o:hralign="center" o:hrstd="t" o:hrnoshade="t" o:hr="t" fillcolor="gray" stroked="f"/>
        </w:pict>
      </w:r>
    </w:p>
    <w:p w:rsidR="00DB1F7B" w:rsidRPr="00DB0FBB" w:rsidRDefault="00DB1F7B" w:rsidP="00DB1F7B">
      <w:pPr>
        <w:pStyle w:val="Ttulo2"/>
        <w:spacing w:after="120" w:afterAutospacing="0"/>
        <w:rPr>
          <w:color w:val="1F1F1F"/>
          <w:lang w:val="es-VE"/>
        </w:rPr>
      </w:pPr>
      <w:r w:rsidRPr="00DB0FBB">
        <w:rPr>
          <w:color w:val="1F1F1F"/>
          <w:lang w:val="es-VE"/>
        </w:rPr>
        <w:t>3. Instrucciones Paso a Paso</w:t>
      </w:r>
    </w:p>
    <w:p w:rsidR="00DB1F7B" w:rsidRPr="00DB0FBB" w:rsidRDefault="00DB1F7B" w:rsidP="00DB1F7B">
      <w:pPr>
        <w:pStyle w:val="NormalWeb"/>
        <w:spacing w:after="120" w:afterAutospacing="0"/>
        <w:rPr>
          <w:color w:val="1F1F1F"/>
          <w:lang w:val="es-VE"/>
        </w:rPr>
      </w:pPr>
      <w:r w:rsidRPr="00DB0FBB">
        <w:rPr>
          <w:color w:val="1F1F1F"/>
          <w:lang w:val="es-VE"/>
        </w:rPr>
        <w:t>Siga estos pasos para completar su identificación:</w:t>
      </w:r>
    </w:p>
    <w:p w:rsidR="00DB1F7B" w:rsidRPr="00DB0FBB" w:rsidRDefault="00DB1F7B" w:rsidP="00DB1F7B">
      <w:pPr>
        <w:pStyle w:val="NormalWeb"/>
        <w:numPr>
          <w:ilvl w:val="0"/>
          <w:numId w:val="9"/>
        </w:numPr>
        <w:spacing w:after="0" w:afterAutospacing="0"/>
        <w:ind w:left="0"/>
        <w:rPr>
          <w:color w:val="1F1F1F"/>
          <w:lang w:val="es-VE"/>
        </w:rPr>
      </w:pPr>
      <w:r w:rsidRPr="00DB0FBB">
        <w:rPr>
          <w:b/>
          <w:bCs/>
          <w:color w:val="1F1F1F"/>
          <w:bdr w:val="none" w:sz="0" w:space="0" w:color="auto" w:frame="1"/>
          <w:lang w:val="es-VE"/>
        </w:rPr>
        <w:t>Defina su Perfil:</w:t>
      </w:r>
      <w:r w:rsidRPr="00DB0FBB">
        <w:rPr>
          <w:color w:val="1F1F1F"/>
          <w:lang w:val="es-VE"/>
        </w:rPr>
        <w:t xml:space="preserve"> * Haga clic en el botón </w:t>
      </w:r>
      <w:r w:rsidRPr="00DB0FBB">
        <w:rPr>
          <w:b/>
          <w:bCs/>
          <w:color w:val="1F1F1F"/>
          <w:bdr w:val="none" w:sz="0" w:space="0" w:color="auto" w:frame="1"/>
          <w:lang w:val="es-VE"/>
        </w:rPr>
        <w:t>Soy Estudiante</w:t>
      </w:r>
      <w:r w:rsidRPr="00DB0FBB">
        <w:rPr>
          <w:color w:val="1F1F1F"/>
          <w:lang w:val="es-VE"/>
        </w:rPr>
        <w:t xml:space="preserve"> si posee un registro académico vigente.</w:t>
      </w:r>
    </w:p>
    <w:p w:rsidR="00DB1F7B" w:rsidRPr="00DB0FBB" w:rsidRDefault="00DB1F7B" w:rsidP="00DB1F7B">
      <w:pPr>
        <w:pStyle w:val="NormalWeb"/>
        <w:numPr>
          <w:ilvl w:val="1"/>
          <w:numId w:val="9"/>
        </w:numPr>
        <w:spacing w:after="0" w:afterAutospacing="0"/>
        <w:ind w:left="0"/>
        <w:rPr>
          <w:color w:val="1F1F1F"/>
          <w:lang w:val="es-VE"/>
        </w:rPr>
      </w:pPr>
      <w:r w:rsidRPr="00DB0FBB">
        <w:rPr>
          <w:color w:val="1F1F1F"/>
          <w:lang w:val="es-VE"/>
        </w:rPr>
        <w:t xml:space="preserve">Haga clic en el botón </w:t>
      </w:r>
      <w:r w:rsidRPr="00DB0FBB">
        <w:rPr>
          <w:b/>
          <w:bCs/>
          <w:color w:val="1F1F1F"/>
          <w:bdr w:val="none" w:sz="0" w:space="0" w:color="auto" w:frame="1"/>
          <w:lang w:val="es-VE"/>
        </w:rPr>
        <w:t>Soy Visitante</w:t>
      </w:r>
      <w:r w:rsidRPr="00DB0FBB">
        <w:rPr>
          <w:color w:val="1F1F1F"/>
          <w:lang w:val="es-VE"/>
        </w:rPr>
        <w:t xml:space="preserve"> si es un usuario externo.</w:t>
      </w:r>
    </w:p>
    <w:p w:rsidR="00DB1F7B" w:rsidRPr="00DB0FBB" w:rsidRDefault="00DB1F7B" w:rsidP="00DB1F7B">
      <w:pPr>
        <w:pStyle w:val="NormalWeb"/>
        <w:numPr>
          <w:ilvl w:val="0"/>
          <w:numId w:val="9"/>
        </w:numPr>
        <w:spacing w:after="0" w:afterAutospacing="0"/>
        <w:ind w:left="0"/>
        <w:rPr>
          <w:color w:val="1F1F1F"/>
          <w:lang w:val="es-VE"/>
        </w:rPr>
      </w:pPr>
      <w:r w:rsidRPr="00DB0FBB">
        <w:rPr>
          <w:b/>
          <w:bCs/>
          <w:color w:val="1F1F1F"/>
          <w:bdr w:val="none" w:sz="0" w:space="0" w:color="auto" w:frame="1"/>
          <w:lang w:val="es-VE"/>
        </w:rPr>
        <w:t>Validación Humana:</w:t>
      </w:r>
      <w:r w:rsidRPr="00DB0FBB">
        <w:rPr>
          <w:color w:val="1F1F1F"/>
          <w:lang w:val="es-VE"/>
        </w:rPr>
        <w:t xml:space="preserve"> * Marque la casilla </w:t>
      </w:r>
      <w:r w:rsidRPr="00DB0FBB">
        <w:rPr>
          <w:b/>
          <w:bCs/>
          <w:color w:val="1F1F1F"/>
          <w:bdr w:val="none" w:sz="0" w:space="0" w:color="auto" w:frame="1"/>
          <w:lang w:val="es-VE"/>
        </w:rPr>
        <w:t>"No soy un robot"</w:t>
      </w:r>
      <w:r w:rsidRPr="00DB0FBB">
        <w:rPr>
          <w:color w:val="1F1F1F"/>
          <w:lang w:val="es-VE"/>
        </w:rPr>
        <w:t xml:space="preserve"> en el cuadro de </w:t>
      </w:r>
      <w:proofErr w:type="spellStart"/>
      <w:r w:rsidRPr="00DB0FBB">
        <w:rPr>
          <w:color w:val="1F1F1F"/>
          <w:lang w:val="es-VE"/>
        </w:rPr>
        <w:t>reCAPTCHA</w:t>
      </w:r>
      <w:proofErr w:type="spellEnd"/>
      <w:r w:rsidRPr="00DB0FBB">
        <w:rPr>
          <w:color w:val="1F1F1F"/>
          <w:lang w:val="es-VE"/>
        </w:rPr>
        <w:t>. Es posible que el sistema le solicite resolver un pequeño acertijo visual para confirmar.</w:t>
      </w:r>
    </w:p>
    <w:p w:rsidR="00DB1F7B" w:rsidRPr="00DB0FBB" w:rsidRDefault="00DB1F7B" w:rsidP="00DB1F7B">
      <w:pPr>
        <w:pStyle w:val="NormalWeb"/>
        <w:numPr>
          <w:ilvl w:val="0"/>
          <w:numId w:val="9"/>
        </w:numPr>
        <w:spacing w:after="0" w:afterAutospacing="0"/>
        <w:ind w:left="0"/>
        <w:rPr>
          <w:color w:val="1F1F1F"/>
          <w:lang w:val="es-VE"/>
        </w:rPr>
      </w:pPr>
      <w:r w:rsidRPr="00DB0FBB">
        <w:rPr>
          <w:b/>
          <w:bCs/>
          <w:color w:val="1F1F1F"/>
          <w:bdr w:val="none" w:sz="0" w:space="0" w:color="auto" w:frame="1"/>
          <w:lang w:val="es-VE"/>
        </w:rPr>
        <w:lastRenderedPageBreak/>
        <w:t>Ingrese su Identificación:</w:t>
      </w:r>
      <w:r w:rsidRPr="00DB0FBB">
        <w:rPr>
          <w:color w:val="1F1F1F"/>
          <w:lang w:val="es-VE"/>
        </w:rPr>
        <w:t xml:space="preserve"> * En el campo </w:t>
      </w:r>
      <w:r w:rsidRPr="00DB0FBB">
        <w:rPr>
          <w:b/>
          <w:bCs/>
          <w:color w:val="1F1F1F"/>
          <w:bdr w:val="none" w:sz="0" w:space="0" w:color="auto" w:frame="1"/>
          <w:lang w:val="es-VE"/>
        </w:rPr>
        <w:t>Número de Cédula</w:t>
      </w:r>
      <w:r w:rsidRPr="00DB0FBB">
        <w:rPr>
          <w:color w:val="1F1F1F"/>
          <w:lang w:val="es-VE"/>
        </w:rPr>
        <w:t>, escriba su número de identificación oficial sin puntos ni guiones (según el formato permitido).</w:t>
      </w:r>
    </w:p>
    <w:p w:rsidR="00DB1F7B" w:rsidRPr="00DB0FBB" w:rsidRDefault="00DB1F7B" w:rsidP="00DB1F7B">
      <w:pPr>
        <w:pStyle w:val="NormalWeb"/>
        <w:numPr>
          <w:ilvl w:val="0"/>
          <w:numId w:val="9"/>
        </w:numPr>
        <w:spacing w:after="0" w:afterAutospacing="0"/>
        <w:ind w:left="0"/>
        <w:rPr>
          <w:color w:val="1F1F1F"/>
          <w:lang w:val="es-VE"/>
        </w:rPr>
      </w:pPr>
      <w:r w:rsidRPr="00DB0FBB">
        <w:rPr>
          <w:b/>
          <w:bCs/>
          <w:color w:val="1F1F1F"/>
          <w:bdr w:val="none" w:sz="0" w:space="0" w:color="auto" w:frame="1"/>
          <w:lang w:val="es-VE"/>
        </w:rPr>
        <w:t>Confirmar:</w:t>
      </w:r>
      <w:r w:rsidRPr="00DB0FBB">
        <w:rPr>
          <w:color w:val="1F1F1F"/>
          <w:lang w:val="es-VE"/>
        </w:rPr>
        <w:t xml:space="preserve"> * Haga clic en el botón azul </w:t>
      </w:r>
      <w:r w:rsidRPr="00DB0FBB">
        <w:rPr>
          <w:b/>
          <w:bCs/>
          <w:color w:val="1F1F1F"/>
          <w:bdr w:val="none" w:sz="0" w:space="0" w:color="auto" w:frame="1"/>
          <w:lang w:val="es-VE"/>
        </w:rPr>
        <w:t>Verificar Cédula</w:t>
      </w:r>
      <w:r w:rsidRPr="00DB0FBB">
        <w:rPr>
          <w:color w:val="1F1F1F"/>
          <w:lang w:val="es-VE"/>
        </w:rPr>
        <w:t xml:space="preserve"> para procesar la información y avanzar al chat.</w:t>
      </w:r>
    </w:p>
    <w:p w:rsidR="00DB1F7B" w:rsidRPr="00DB0FBB" w:rsidRDefault="00DB1F7B" w:rsidP="00DB1F7B">
      <w:pPr>
        <w:spacing w:after="120"/>
        <w:rPr>
          <w:color w:val="1F1F1F"/>
          <w:lang w:val="es-VE"/>
        </w:rPr>
      </w:pPr>
      <w:r w:rsidRPr="00DB0FBB">
        <w:rPr>
          <w:color w:val="1F1F1F"/>
          <w:lang w:val="es-VE"/>
        </w:rPr>
        <w:pict>
          <v:rect id="_x0000_i1072" style="width:0;height:1.5pt" o:hralign="center" o:hrstd="t" o:hrnoshade="t" o:hr="t" fillcolor="gray" stroked="f"/>
        </w:pict>
      </w:r>
    </w:p>
    <w:p w:rsidR="00DB1F7B" w:rsidRPr="00DB0FBB" w:rsidRDefault="00DB1F7B" w:rsidP="00DB0FBB">
      <w:pPr>
        <w:pStyle w:val="Ttulo2"/>
        <w:spacing w:after="120" w:afterAutospacing="0"/>
        <w:rPr>
          <w:color w:val="1F1F1F"/>
          <w:lang w:val="es-VE"/>
        </w:rPr>
      </w:pPr>
      <w:r w:rsidRPr="00DB0FBB">
        <w:rPr>
          <w:color w:val="1F1F1F"/>
          <w:lang w:val="es-VE"/>
        </w:rPr>
        <w:t>4. Consejos y Alertas</w:t>
      </w:r>
    </w:p>
    <w:p w:rsidR="00DB1F7B" w:rsidRPr="00DB0FBB" w:rsidRDefault="00DB1F7B" w:rsidP="00DB1F7B">
      <w:pPr>
        <w:pStyle w:val="NormalWeb"/>
        <w:spacing w:after="0" w:afterAutospacing="0"/>
        <w:rPr>
          <w:color w:val="1F1F1F"/>
          <w:lang w:val="es-VE"/>
        </w:rPr>
      </w:pPr>
      <w:r w:rsidRPr="00DB0FBB">
        <w:rPr>
          <w:b/>
          <w:bCs/>
          <w:color w:val="1F1F1F"/>
          <w:bdr w:val="none" w:sz="0" w:space="0" w:color="auto" w:frame="1"/>
          <w:lang w:val="es-VE"/>
        </w:rPr>
        <w:t>Error de Identificación:</w:t>
      </w:r>
      <w:r w:rsidRPr="00DB0FBB">
        <w:rPr>
          <w:color w:val="1F1F1F"/>
          <w:lang w:val="es-VE"/>
        </w:rPr>
        <w:t xml:space="preserve"> Si el sistema indica que la cédula no existe, asegúrese de haber seleccionado el botón </w:t>
      </w:r>
      <w:r w:rsidRPr="00DB0FBB">
        <w:rPr>
          <w:b/>
          <w:bCs/>
          <w:color w:val="1F1F1F"/>
          <w:bdr w:val="none" w:sz="0" w:space="0" w:color="auto" w:frame="1"/>
          <w:lang w:val="es-VE"/>
        </w:rPr>
        <w:t>Soy Estudiante</w:t>
      </w:r>
      <w:r w:rsidRPr="00DB0FBB">
        <w:rPr>
          <w:color w:val="1F1F1F"/>
          <w:lang w:val="es-VE"/>
        </w:rPr>
        <w:t xml:space="preserve"> correctamente o intente ingresar como </w:t>
      </w:r>
      <w:r w:rsidRPr="00DB0FBB">
        <w:rPr>
          <w:b/>
          <w:bCs/>
          <w:color w:val="1F1F1F"/>
          <w:bdr w:val="none" w:sz="0" w:space="0" w:color="auto" w:frame="1"/>
          <w:lang w:val="es-VE"/>
        </w:rPr>
        <w:t>Soy Visitante</w:t>
      </w:r>
      <w:r w:rsidRPr="00DB0FBB">
        <w:rPr>
          <w:color w:val="1F1F1F"/>
          <w:lang w:val="es-VE"/>
        </w:rPr>
        <w:t>.</w:t>
      </w:r>
    </w:p>
    <w:p w:rsidR="00DB0FBB" w:rsidRPr="00DB0FBB" w:rsidRDefault="00DB1F7B" w:rsidP="00DB1F7B">
      <w:pPr>
        <w:pStyle w:val="NormalWeb"/>
        <w:numPr>
          <w:ilvl w:val="0"/>
          <w:numId w:val="10"/>
        </w:numPr>
        <w:spacing w:after="0" w:afterAutospacing="0"/>
        <w:ind w:left="0"/>
        <w:rPr>
          <w:color w:val="1F1F1F"/>
          <w:lang w:val="es-VE"/>
        </w:rPr>
      </w:pPr>
      <w:r w:rsidRPr="00DB0FBB">
        <w:rPr>
          <w:b/>
          <w:bCs/>
          <w:color w:val="1F1F1F"/>
          <w:bdr w:val="none" w:sz="0" w:space="0" w:color="auto" w:frame="1"/>
          <w:lang w:val="es-VE"/>
        </w:rPr>
        <w:t>Privacidad:</w:t>
      </w:r>
      <w:r w:rsidRPr="00DB0FBB">
        <w:rPr>
          <w:color w:val="1F1F1F"/>
          <w:lang w:val="es-VE"/>
        </w:rPr>
        <w:t xml:space="preserve"> La validación de la cédula es estrictamente para fines </w:t>
      </w:r>
      <w:r w:rsidR="00DB0FBB" w:rsidRPr="00DB0FBB">
        <w:rPr>
          <w:color w:val="1F1F1F"/>
          <w:lang w:val="es-VE"/>
        </w:rPr>
        <w:t>de personalización del servicio.</w:t>
      </w:r>
    </w:p>
    <w:p w:rsidR="00DB0FBB" w:rsidRPr="00DB0FBB" w:rsidRDefault="00DB0FBB">
      <w:pPr>
        <w:rPr>
          <w:rFonts w:ascii="Times New Roman" w:eastAsia="Times New Roman" w:hAnsi="Times New Roman" w:cs="Times New Roman"/>
          <w:color w:val="1F1F1F"/>
          <w:sz w:val="24"/>
          <w:szCs w:val="24"/>
          <w:lang w:val="es-VE"/>
        </w:rPr>
      </w:pPr>
      <w:r w:rsidRPr="00DB0FBB">
        <w:rPr>
          <w:color w:val="1F1F1F"/>
          <w:lang w:val="es-VE"/>
        </w:rPr>
        <w:br w:type="page"/>
      </w:r>
    </w:p>
    <w:p w:rsidR="002D4BC2" w:rsidRPr="00DB0FBB" w:rsidRDefault="00DB0FBB" w:rsidP="00DB0FBB">
      <w:pPr>
        <w:pStyle w:val="NormalWeb"/>
        <w:spacing w:after="0" w:afterAutospacing="0"/>
        <w:jc w:val="center"/>
        <w:rPr>
          <w:color w:val="1F1F1F"/>
          <w:lang w:val="es-VE"/>
        </w:rPr>
      </w:pPr>
      <w:r w:rsidRPr="00DB0FBB">
        <w:rPr>
          <w:color w:val="1F1F1F"/>
          <w:lang w:val="es-VE"/>
        </w:rPr>
        <w:lastRenderedPageBreak/>
        <w:drawing>
          <wp:inline distT="0" distB="0" distL="0" distR="0" wp14:anchorId="6CC97CA9" wp14:editId="260A9D34">
            <wp:extent cx="3381847" cy="5649113"/>
            <wp:effectExtent l="0" t="0" r="9525" b="8890"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381847" cy="56491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B0FBB" w:rsidRPr="00DB0FBB" w:rsidRDefault="00DB0FBB" w:rsidP="00DB0FBB">
      <w:pPr>
        <w:pStyle w:val="Ttulo2"/>
        <w:rPr>
          <w:lang w:val="es-VE"/>
        </w:rPr>
      </w:pPr>
      <w:r w:rsidRPr="00DB0FBB">
        <w:rPr>
          <w:lang w:val="es-VE"/>
        </w:rPr>
        <w:t>Guía de Usuario: Identificación como Visitante</w:t>
      </w:r>
    </w:p>
    <w:p w:rsidR="00DB0FBB" w:rsidRPr="00DB0FBB" w:rsidRDefault="00DB0FBB" w:rsidP="00DB0FBB">
      <w:pPr>
        <w:pStyle w:val="NormalWeb"/>
        <w:rPr>
          <w:lang w:val="es-VE"/>
        </w:rPr>
      </w:pPr>
      <w:r w:rsidRPr="00DB0FBB">
        <w:rPr>
          <w:lang w:val="es-VE"/>
        </w:rPr>
        <w:t xml:space="preserve">Esta sección explica cómo completar el formulario de registro para usuarios que no forman parte de la base de datos estudiantil, pero requieren asistencia del </w:t>
      </w:r>
      <w:proofErr w:type="spellStart"/>
      <w:r w:rsidRPr="00DB0FBB">
        <w:rPr>
          <w:lang w:val="es-VE"/>
        </w:rPr>
        <w:t>chatbot</w:t>
      </w:r>
      <w:proofErr w:type="spellEnd"/>
      <w:r w:rsidRPr="00DB0FBB">
        <w:rPr>
          <w:lang w:val="es-VE"/>
        </w:rPr>
        <w:t>.</w:t>
      </w:r>
    </w:p>
    <w:p w:rsidR="00DB0FBB" w:rsidRPr="00DB0FBB" w:rsidRDefault="00DB0FBB" w:rsidP="00DB0FBB">
      <w:pPr>
        <w:pStyle w:val="Ttulo2"/>
        <w:rPr>
          <w:lang w:val="es-VE"/>
        </w:rPr>
      </w:pPr>
      <w:r w:rsidRPr="00DB0FBB">
        <w:rPr>
          <w:lang w:val="es-VE"/>
        </w:rPr>
        <w:t>1. Descripción de la Pantalla</w:t>
      </w:r>
    </w:p>
    <w:p w:rsidR="00DB0FBB" w:rsidRPr="00DB0FBB" w:rsidRDefault="00DB0FBB" w:rsidP="00DB0FBB">
      <w:pPr>
        <w:pStyle w:val="NormalWeb"/>
        <w:rPr>
          <w:lang w:val="es-VE"/>
        </w:rPr>
      </w:pPr>
      <w:r w:rsidRPr="00DB0FBB">
        <w:rPr>
          <w:lang w:val="es-VE"/>
        </w:rPr>
        <w:t xml:space="preserve">Al seleccionar la opción </w:t>
      </w:r>
      <w:r w:rsidRPr="00DB0FBB">
        <w:rPr>
          <w:b/>
          <w:bCs/>
          <w:lang w:val="es-VE"/>
        </w:rPr>
        <w:t>Soy Visitante</w:t>
      </w:r>
      <w:r w:rsidRPr="00DB0FBB">
        <w:rPr>
          <w:lang w:val="es-VE"/>
        </w:rPr>
        <w:t>, el sistema despliega un formulario de captura de datos. Su propósito es identificar al usuario externo y proporcionar un medio de contacto para el envío de códigos de verificación o futuras comunicaciones de soporte.</w:t>
      </w:r>
    </w:p>
    <w:p w:rsidR="00DB0FBB" w:rsidRPr="00DB0FBB" w:rsidRDefault="00DB0FBB" w:rsidP="00DB0FBB">
      <w:pPr>
        <w:pStyle w:val="Ttulo2"/>
        <w:rPr>
          <w:lang w:val="es-VE"/>
        </w:rPr>
      </w:pPr>
      <w:r w:rsidRPr="00DB0FBB">
        <w:rPr>
          <w:lang w:val="es-VE"/>
        </w:rPr>
        <w:t>2. Elementos de la Interfaz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68"/>
        <w:gridCol w:w="1464"/>
        <w:gridCol w:w="5290"/>
      </w:tblGrid>
      <w:tr w:rsidR="00DB0FBB" w:rsidRPr="00DB0FBB" w:rsidTr="00DB0FBB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B0FBB" w:rsidRPr="00DB0FBB" w:rsidRDefault="00DB0FBB">
            <w:pPr>
              <w:spacing w:after="480"/>
              <w:rPr>
                <w:lang w:val="es-VE"/>
              </w:rPr>
            </w:pPr>
            <w:r w:rsidRPr="00DB0FBB">
              <w:rPr>
                <w:rStyle w:val="Textoennegrita"/>
                <w:lang w:val="es-VE"/>
              </w:rPr>
              <w:lastRenderedPageBreak/>
              <w:t>Elemento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B0FBB" w:rsidRPr="00DB0FBB" w:rsidRDefault="00DB0FBB">
            <w:pPr>
              <w:spacing w:after="480"/>
              <w:rPr>
                <w:lang w:val="es-VE"/>
              </w:rPr>
            </w:pPr>
            <w:r w:rsidRPr="00DB0FBB">
              <w:rPr>
                <w:rStyle w:val="Textoennegrita"/>
                <w:lang w:val="es-VE"/>
              </w:rPr>
              <w:t>Tipo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B0FBB" w:rsidRPr="00DB0FBB" w:rsidRDefault="00DB0FBB">
            <w:pPr>
              <w:spacing w:after="480"/>
              <w:rPr>
                <w:lang w:val="es-VE"/>
              </w:rPr>
            </w:pPr>
            <w:r w:rsidRPr="00DB0FBB">
              <w:rPr>
                <w:rStyle w:val="Textoennegrita"/>
                <w:lang w:val="es-VE"/>
              </w:rPr>
              <w:t>Descripción</w:t>
            </w:r>
          </w:p>
        </w:tc>
      </w:tr>
      <w:tr w:rsidR="00DB0FBB" w:rsidRPr="00DB0FBB" w:rsidTr="00DB0FBB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B0FBB" w:rsidRPr="00DB0FBB" w:rsidRDefault="00DB0FBB">
            <w:pPr>
              <w:spacing w:after="480"/>
              <w:rPr>
                <w:lang w:val="es-VE"/>
              </w:rPr>
            </w:pPr>
            <w:r w:rsidRPr="00DB0FBB">
              <w:rPr>
                <w:b/>
                <w:bCs/>
                <w:lang w:val="es-VE"/>
              </w:rPr>
              <w:t>Botón Soy Visitante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B0FBB" w:rsidRPr="00DB0FBB" w:rsidRDefault="00DB0FBB">
            <w:pPr>
              <w:spacing w:after="480"/>
              <w:rPr>
                <w:lang w:val="es-VE"/>
              </w:rPr>
            </w:pPr>
            <w:r w:rsidRPr="00DB0FBB">
              <w:rPr>
                <w:lang w:val="es-VE"/>
              </w:rPr>
              <w:t>Selector Activo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B0FBB" w:rsidRPr="00DB0FBB" w:rsidRDefault="00DB0FBB">
            <w:pPr>
              <w:spacing w:after="480"/>
              <w:rPr>
                <w:lang w:val="es-VE"/>
              </w:rPr>
            </w:pPr>
            <w:r w:rsidRPr="00DB0FBB">
              <w:rPr>
                <w:lang w:val="es-VE"/>
              </w:rPr>
              <w:t>Indica que el usuario ha seleccionado el perfil de externo.</w:t>
            </w:r>
          </w:p>
        </w:tc>
      </w:tr>
      <w:tr w:rsidR="00DB0FBB" w:rsidRPr="00DB0FBB" w:rsidTr="00DB0FBB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B0FBB" w:rsidRPr="00DB0FBB" w:rsidRDefault="00DB0FBB">
            <w:pPr>
              <w:spacing w:after="480"/>
              <w:rPr>
                <w:lang w:val="es-VE"/>
              </w:rPr>
            </w:pPr>
            <w:proofErr w:type="spellStart"/>
            <w:r w:rsidRPr="00DB0FBB">
              <w:rPr>
                <w:b/>
                <w:bCs/>
                <w:lang w:val="es-VE"/>
              </w:rPr>
              <w:t>reCAPTCHA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B0FBB" w:rsidRPr="00DB0FBB" w:rsidRDefault="00DB0FBB">
            <w:pPr>
              <w:spacing w:after="480"/>
              <w:rPr>
                <w:lang w:val="es-VE"/>
              </w:rPr>
            </w:pPr>
            <w:r w:rsidRPr="00DB0FBB">
              <w:rPr>
                <w:lang w:val="es-VE"/>
              </w:rPr>
              <w:t>Validación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B0FBB" w:rsidRPr="00DB0FBB" w:rsidRDefault="00DB0FBB">
            <w:pPr>
              <w:spacing w:after="480"/>
              <w:rPr>
                <w:lang w:val="es-VE"/>
              </w:rPr>
            </w:pPr>
            <w:r w:rsidRPr="00DB0FBB">
              <w:rPr>
                <w:lang w:val="es-VE"/>
              </w:rPr>
              <w:t>Filtro de seguridad obligatorio para habilitar el envío de datos.</w:t>
            </w:r>
          </w:p>
        </w:tc>
      </w:tr>
      <w:tr w:rsidR="00DB0FBB" w:rsidRPr="00DB0FBB" w:rsidTr="00DB0FBB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B0FBB" w:rsidRPr="00DB0FBB" w:rsidRDefault="00DB0FBB">
            <w:pPr>
              <w:spacing w:after="480"/>
              <w:rPr>
                <w:lang w:val="es-VE"/>
              </w:rPr>
            </w:pPr>
            <w:r w:rsidRPr="00DB0FBB">
              <w:rPr>
                <w:b/>
                <w:bCs/>
                <w:lang w:val="es-VE"/>
              </w:rPr>
              <w:t>Nombre completo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B0FBB" w:rsidRPr="00DB0FBB" w:rsidRDefault="00DB0FBB">
            <w:pPr>
              <w:spacing w:after="480"/>
              <w:rPr>
                <w:lang w:val="es-VE"/>
              </w:rPr>
            </w:pPr>
            <w:r w:rsidRPr="00DB0FBB">
              <w:rPr>
                <w:lang w:val="es-VE"/>
              </w:rPr>
              <w:t>Campo de Texto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B0FBB" w:rsidRPr="00DB0FBB" w:rsidRDefault="00DB0FBB">
            <w:pPr>
              <w:spacing w:after="480"/>
              <w:rPr>
                <w:lang w:val="es-VE"/>
              </w:rPr>
            </w:pPr>
            <w:r w:rsidRPr="00DB0FBB">
              <w:rPr>
                <w:lang w:val="es-VE"/>
              </w:rPr>
              <w:t>Espacio para ingresar nombres y apellidos del visitante.</w:t>
            </w:r>
          </w:p>
        </w:tc>
      </w:tr>
      <w:tr w:rsidR="00DB0FBB" w:rsidRPr="00DB0FBB" w:rsidTr="00DB0FBB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B0FBB" w:rsidRPr="00DB0FBB" w:rsidRDefault="00DB0FBB">
            <w:pPr>
              <w:spacing w:after="480"/>
              <w:rPr>
                <w:lang w:val="es-VE"/>
              </w:rPr>
            </w:pPr>
            <w:r w:rsidRPr="00DB0FBB">
              <w:rPr>
                <w:b/>
                <w:bCs/>
                <w:lang w:val="es-VE"/>
              </w:rPr>
              <w:t>Correo electrónico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B0FBB" w:rsidRPr="00DB0FBB" w:rsidRDefault="00DB0FBB">
            <w:pPr>
              <w:spacing w:after="480"/>
              <w:rPr>
                <w:lang w:val="es-VE"/>
              </w:rPr>
            </w:pPr>
            <w:r w:rsidRPr="00DB0FBB">
              <w:rPr>
                <w:lang w:val="es-VE"/>
              </w:rPr>
              <w:t>Campo de Texto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B0FBB" w:rsidRPr="00DB0FBB" w:rsidRDefault="00DB0FBB">
            <w:pPr>
              <w:spacing w:after="480"/>
              <w:rPr>
                <w:lang w:val="es-VE"/>
              </w:rPr>
            </w:pPr>
            <w:r w:rsidRPr="00DB0FBB">
              <w:rPr>
                <w:lang w:val="es-VE"/>
              </w:rPr>
              <w:t>Dirección de e-mail donde se recibirá el código de acceso.</w:t>
            </w:r>
          </w:p>
        </w:tc>
      </w:tr>
      <w:tr w:rsidR="00DB0FBB" w:rsidRPr="00DB0FBB" w:rsidTr="00DB0FBB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B0FBB" w:rsidRPr="00DB0FBB" w:rsidRDefault="00DB0FBB">
            <w:pPr>
              <w:spacing w:after="480"/>
              <w:rPr>
                <w:lang w:val="es-VE"/>
              </w:rPr>
            </w:pPr>
            <w:r w:rsidRPr="00DB0FBB">
              <w:rPr>
                <w:b/>
                <w:bCs/>
                <w:lang w:val="es-VE"/>
              </w:rPr>
              <w:t>Teléfono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B0FBB" w:rsidRPr="00DB0FBB" w:rsidRDefault="00DB0FBB">
            <w:pPr>
              <w:spacing w:after="480"/>
              <w:rPr>
                <w:lang w:val="es-VE"/>
              </w:rPr>
            </w:pPr>
            <w:r w:rsidRPr="00DB0FBB">
              <w:rPr>
                <w:lang w:val="es-VE"/>
              </w:rPr>
              <w:t>Campo de Texto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B0FBB" w:rsidRPr="00DB0FBB" w:rsidRDefault="00DB0FBB">
            <w:pPr>
              <w:spacing w:after="480"/>
              <w:rPr>
                <w:lang w:val="es-VE"/>
              </w:rPr>
            </w:pPr>
            <w:r w:rsidRPr="00DB0FBB">
              <w:rPr>
                <w:lang w:val="es-VE"/>
              </w:rPr>
              <w:t xml:space="preserve">Número de contacto (opcional </w:t>
            </w:r>
            <w:r w:rsidRPr="00DB0FBB">
              <w:rPr>
                <w:lang w:val="es-VE"/>
              </w:rPr>
              <w:t>u</w:t>
            </w:r>
            <w:r w:rsidRPr="00DB0FBB">
              <w:rPr>
                <w:lang w:val="es-VE"/>
              </w:rPr>
              <w:t xml:space="preserve"> obligatorio según configuración).</w:t>
            </w:r>
          </w:p>
        </w:tc>
      </w:tr>
      <w:tr w:rsidR="00DB0FBB" w:rsidRPr="00DB0FBB" w:rsidTr="00DB0FBB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B0FBB" w:rsidRPr="00DB0FBB" w:rsidRDefault="00DB0FBB">
            <w:pPr>
              <w:spacing w:after="480"/>
              <w:rPr>
                <w:lang w:val="es-VE"/>
              </w:rPr>
            </w:pPr>
            <w:r w:rsidRPr="00DB0FBB">
              <w:rPr>
                <w:b/>
                <w:bCs/>
                <w:lang w:val="es-VE"/>
              </w:rPr>
              <w:t>Enviar Código al Correo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B0FBB" w:rsidRPr="00DB0FBB" w:rsidRDefault="00DB0FBB">
            <w:pPr>
              <w:spacing w:after="480"/>
              <w:rPr>
                <w:lang w:val="es-VE"/>
              </w:rPr>
            </w:pPr>
            <w:r w:rsidRPr="00DB0FBB">
              <w:rPr>
                <w:lang w:val="es-VE"/>
              </w:rPr>
              <w:t>Acción Principal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B0FBB" w:rsidRPr="00DB0FBB" w:rsidRDefault="00DB0FBB">
            <w:pPr>
              <w:spacing w:after="480"/>
              <w:rPr>
                <w:lang w:val="es-VE"/>
              </w:rPr>
            </w:pPr>
            <w:r w:rsidRPr="00DB0FBB">
              <w:rPr>
                <w:lang w:val="es-VE"/>
              </w:rPr>
              <w:t>Procesa el registro y dispara un mensaje con el código de entrada.</w:t>
            </w:r>
          </w:p>
        </w:tc>
      </w:tr>
    </w:tbl>
    <w:p w:rsidR="00DB0FBB" w:rsidRPr="00DB0FBB" w:rsidRDefault="00DB0FBB" w:rsidP="00DB0FBB">
      <w:pPr>
        <w:spacing w:after="0"/>
        <w:rPr>
          <w:lang w:val="es-VE"/>
        </w:rPr>
      </w:pPr>
      <w:r w:rsidRPr="00DB0FBB">
        <w:rPr>
          <w:lang w:val="es-VE"/>
        </w:rPr>
        <w:pict>
          <v:rect id="_x0000_i1092" style="width:0;height:1.5pt" o:hralign="center" o:hrstd="t" o:hr="t" fillcolor="#a0a0a0" stroked="f"/>
        </w:pict>
      </w:r>
    </w:p>
    <w:p w:rsidR="00DB0FBB" w:rsidRPr="00DB0FBB" w:rsidRDefault="00DB0FBB" w:rsidP="00DB0FBB">
      <w:pPr>
        <w:pStyle w:val="Ttulo2"/>
        <w:rPr>
          <w:lang w:val="es-VE"/>
        </w:rPr>
      </w:pPr>
      <w:r w:rsidRPr="00DB0FBB">
        <w:rPr>
          <w:lang w:val="es-VE"/>
        </w:rPr>
        <w:t>3. Instrucciones Paso a Paso</w:t>
      </w:r>
    </w:p>
    <w:p w:rsidR="00DB0FBB" w:rsidRPr="00DB0FBB" w:rsidRDefault="00DB0FBB" w:rsidP="00DB0FBB">
      <w:pPr>
        <w:pStyle w:val="NormalWeb"/>
        <w:rPr>
          <w:lang w:val="es-VE"/>
        </w:rPr>
      </w:pPr>
      <w:r w:rsidRPr="00DB0FBB">
        <w:rPr>
          <w:lang w:val="es-VE"/>
        </w:rPr>
        <w:t>Para avanzar como visitante, realice los siguientes pasos:</w:t>
      </w:r>
    </w:p>
    <w:p w:rsidR="00DB0FBB" w:rsidRPr="00DB0FBB" w:rsidRDefault="00DB0FBB" w:rsidP="00DB0FBB">
      <w:pPr>
        <w:pStyle w:val="NormalWeb"/>
        <w:numPr>
          <w:ilvl w:val="0"/>
          <w:numId w:val="11"/>
        </w:numPr>
        <w:rPr>
          <w:lang w:val="es-VE"/>
        </w:rPr>
      </w:pPr>
      <w:r w:rsidRPr="00DB0FBB">
        <w:rPr>
          <w:b/>
          <w:bCs/>
          <w:lang w:val="es-VE"/>
        </w:rPr>
        <w:t>Selección de Perfil:</w:t>
      </w:r>
      <w:r w:rsidRPr="00DB0FBB">
        <w:rPr>
          <w:lang w:val="es-VE"/>
        </w:rPr>
        <w:t xml:space="preserve"> Confirme que el botón </w:t>
      </w:r>
      <w:r w:rsidRPr="00DB0FBB">
        <w:rPr>
          <w:b/>
          <w:bCs/>
          <w:lang w:val="es-VE"/>
        </w:rPr>
        <w:t>Soy Visitante</w:t>
      </w:r>
      <w:r w:rsidRPr="00DB0FBB">
        <w:rPr>
          <w:lang w:val="es-VE"/>
        </w:rPr>
        <w:t xml:space="preserve"> está resaltado (color azul intenso).</w:t>
      </w:r>
    </w:p>
    <w:p w:rsidR="00DB0FBB" w:rsidRPr="00DB0FBB" w:rsidRDefault="00DB0FBB" w:rsidP="00DB0FBB">
      <w:pPr>
        <w:pStyle w:val="NormalWeb"/>
        <w:numPr>
          <w:ilvl w:val="0"/>
          <w:numId w:val="11"/>
        </w:numPr>
        <w:rPr>
          <w:lang w:val="es-VE"/>
        </w:rPr>
      </w:pPr>
      <w:r w:rsidRPr="00DB0FBB">
        <w:rPr>
          <w:b/>
          <w:bCs/>
          <w:lang w:val="es-VE"/>
        </w:rPr>
        <w:t>Validación de Seguridad:</w:t>
      </w:r>
      <w:r w:rsidRPr="00DB0FBB">
        <w:rPr>
          <w:lang w:val="es-VE"/>
        </w:rPr>
        <w:t xml:space="preserve"> Marque la casilla </w:t>
      </w:r>
      <w:r w:rsidRPr="00DB0FBB">
        <w:rPr>
          <w:b/>
          <w:bCs/>
          <w:lang w:val="es-VE"/>
        </w:rPr>
        <w:t>"No soy un robot"</w:t>
      </w:r>
      <w:r w:rsidRPr="00DB0FBB">
        <w:rPr>
          <w:lang w:val="es-VE"/>
        </w:rPr>
        <w:t xml:space="preserve">. Asegúrese de completar cualquier desafío visual que el </w:t>
      </w:r>
      <w:proofErr w:type="spellStart"/>
      <w:r w:rsidRPr="00DB0FBB">
        <w:rPr>
          <w:lang w:val="es-VE"/>
        </w:rPr>
        <w:t>reCAPTCHA</w:t>
      </w:r>
      <w:proofErr w:type="spellEnd"/>
      <w:r w:rsidRPr="00DB0FBB">
        <w:rPr>
          <w:lang w:val="es-VE"/>
        </w:rPr>
        <w:t xml:space="preserve"> le solicite.</w:t>
      </w:r>
    </w:p>
    <w:p w:rsidR="00DB0FBB" w:rsidRPr="00DB0FBB" w:rsidRDefault="00DB0FBB" w:rsidP="00DB0FBB">
      <w:pPr>
        <w:pStyle w:val="NormalWeb"/>
        <w:numPr>
          <w:ilvl w:val="0"/>
          <w:numId w:val="11"/>
        </w:numPr>
        <w:rPr>
          <w:lang w:val="es-VE"/>
        </w:rPr>
      </w:pPr>
      <w:r w:rsidRPr="00DB0FBB">
        <w:rPr>
          <w:b/>
          <w:bCs/>
          <w:lang w:val="es-VE"/>
        </w:rPr>
        <w:t>Completado de Datos:</w:t>
      </w:r>
      <w:r w:rsidRPr="00DB0FBB">
        <w:rPr>
          <w:lang w:val="es-VE"/>
        </w:rPr>
        <w:t xml:space="preserve"> * Ingrese su </w:t>
      </w:r>
      <w:r w:rsidRPr="00DB0FBB">
        <w:rPr>
          <w:b/>
          <w:bCs/>
          <w:lang w:val="es-VE"/>
        </w:rPr>
        <w:t>Nombre completo</w:t>
      </w:r>
      <w:r w:rsidRPr="00DB0FBB">
        <w:rPr>
          <w:lang w:val="es-VE"/>
        </w:rPr>
        <w:t xml:space="preserve"> en el primer recuadro.</w:t>
      </w:r>
    </w:p>
    <w:p w:rsidR="00DB0FBB" w:rsidRPr="00DB0FBB" w:rsidRDefault="00DB0FBB" w:rsidP="00DB0FBB">
      <w:pPr>
        <w:pStyle w:val="NormalWeb"/>
        <w:numPr>
          <w:ilvl w:val="1"/>
          <w:numId w:val="11"/>
        </w:numPr>
        <w:rPr>
          <w:lang w:val="es-VE"/>
        </w:rPr>
      </w:pPr>
      <w:r w:rsidRPr="00DB0FBB">
        <w:rPr>
          <w:lang w:val="es-VE"/>
        </w:rPr>
        <w:t xml:space="preserve">Escriba una dirección de </w:t>
      </w:r>
      <w:r w:rsidRPr="00DB0FBB">
        <w:rPr>
          <w:b/>
          <w:bCs/>
          <w:lang w:val="es-VE"/>
        </w:rPr>
        <w:t>Correo electrónico</w:t>
      </w:r>
      <w:r w:rsidRPr="00DB0FBB">
        <w:rPr>
          <w:lang w:val="es-VE"/>
        </w:rPr>
        <w:t xml:space="preserve"> válida a la que tenga acceso inmediato.</w:t>
      </w:r>
    </w:p>
    <w:p w:rsidR="00DB0FBB" w:rsidRPr="00DB0FBB" w:rsidRDefault="00DB0FBB" w:rsidP="00DB0FBB">
      <w:pPr>
        <w:pStyle w:val="NormalWeb"/>
        <w:numPr>
          <w:ilvl w:val="1"/>
          <w:numId w:val="11"/>
        </w:numPr>
        <w:rPr>
          <w:lang w:val="es-VE"/>
        </w:rPr>
      </w:pPr>
      <w:r w:rsidRPr="00DB0FBB">
        <w:rPr>
          <w:lang w:val="es-VE"/>
        </w:rPr>
        <w:t xml:space="preserve">Ingrese su número de </w:t>
      </w:r>
      <w:r w:rsidRPr="00DB0FBB">
        <w:rPr>
          <w:b/>
          <w:bCs/>
          <w:lang w:val="es-VE"/>
        </w:rPr>
        <w:t>Teléfono</w:t>
      </w:r>
      <w:r w:rsidRPr="00DB0FBB">
        <w:rPr>
          <w:lang w:val="es-VE"/>
        </w:rPr>
        <w:t xml:space="preserve"> actual.</w:t>
      </w:r>
    </w:p>
    <w:p w:rsidR="00DB0FBB" w:rsidRDefault="00DB0FBB" w:rsidP="00DB0FBB">
      <w:pPr>
        <w:pStyle w:val="NormalWeb"/>
        <w:numPr>
          <w:ilvl w:val="0"/>
          <w:numId w:val="11"/>
        </w:numPr>
        <w:rPr>
          <w:lang w:val="es-VE"/>
        </w:rPr>
      </w:pPr>
      <w:r w:rsidRPr="00DB0FBB">
        <w:rPr>
          <w:b/>
          <w:bCs/>
          <w:lang w:val="es-VE"/>
        </w:rPr>
        <w:t>Solicitud de Código:</w:t>
      </w:r>
      <w:r w:rsidRPr="00DB0FBB">
        <w:rPr>
          <w:lang w:val="es-VE"/>
        </w:rPr>
        <w:t xml:space="preserve"> Haga clic en el botón azul </w:t>
      </w:r>
      <w:r w:rsidRPr="00DB0FBB">
        <w:rPr>
          <w:b/>
          <w:bCs/>
          <w:lang w:val="es-VE"/>
        </w:rPr>
        <w:t>Enviar Código al Correo</w:t>
      </w:r>
      <w:r w:rsidRPr="00DB0FBB">
        <w:rPr>
          <w:lang w:val="es-VE"/>
        </w:rPr>
        <w:t>. El sistema procesará su información y enviará una clave de acceso temporal.</w:t>
      </w:r>
    </w:p>
    <w:p w:rsidR="00DB0FBB" w:rsidRPr="00DB0FBB" w:rsidRDefault="00DB0FBB" w:rsidP="00DB0FBB">
      <w:pPr>
        <w:pStyle w:val="NormalWeb"/>
        <w:numPr>
          <w:ilvl w:val="0"/>
          <w:numId w:val="11"/>
        </w:numPr>
        <w:rPr>
          <w:lang w:val="es-VE"/>
        </w:rPr>
      </w:pPr>
      <w:r>
        <w:rPr>
          <w:b/>
          <w:bCs/>
          <w:lang w:val="es-VE"/>
        </w:rPr>
        <w:t>Validar el código:</w:t>
      </w:r>
      <w:r>
        <w:rPr>
          <w:lang w:val="es-VE"/>
        </w:rPr>
        <w:t xml:space="preserve"> Una vez con el código verificara que es una persona real y le permitirá interactuar con el </w:t>
      </w:r>
      <w:proofErr w:type="spellStart"/>
      <w:r>
        <w:rPr>
          <w:lang w:val="es-VE"/>
        </w:rPr>
        <w:t>bot</w:t>
      </w:r>
      <w:proofErr w:type="spellEnd"/>
    </w:p>
    <w:p w:rsidR="00DB0FBB" w:rsidRPr="00DB0FBB" w:rsidRDefault="00DB0FBB" w:rsidP="00DB0FBB">
      <w:pPr>
        <w:rPr>
          <w:lang w:val="es-VE"/>
        </w:rPr>
      </w:pPr>
      <w:r w:rsidRPr="00DB0FBB">
        <w:rPr>
          <w:lang w:val="es-VE"/>
        </w:rPr>
        <w:lastRenderedPageBreak/>
        <w:pict>
          <v:rect id="_x0000_i1093" style="width:0;height:1.5pt" o:hralign="center" o:hrstd="t" o:hr="t" fillcolor="#a0a0a0" stroked="f"/>
        </w:pict>
      </w:r>
    </w:p>
    <w:p w:rsidR="00DB0FBB" w:rsidRPr="00DB0FBB" w:rsidRDefault="00DB0FBB" w:rsidP="00DB0FBB">
      <w:pPr>
        <w:pStyle w:val="Ttulo2"/>
        <w:rPr>
          <w:lang w:val="es-VE"/>
        </w:rPr>
      </w:pPr>
      <w:r w:rsidRPr="00DB0FBB">
        <w:rPr>
          <w:lang w:val="es-VE"/>
        </w:rPr>
        <w:t>4. Consejos y Alertas</w:t>
      </w:r>
    </w:p>
    <w:p w:rsidR="00DB0FBB" w:rsidRPr="00DB0FBB" w:rsidRDefault="00DB0FBB" w:rsidP="00DB0FBB">
      <w:pPr>
        <w:pStyle w:val="NormalWeb"/>
        <w:rPr>
          <w:lang w:val="es-VE"/>
        </w:rPr>
      </w:pPr>
      <w:r w:rsidRPr="00DB0FBB">
        <w:rPr>
          <w:b/>
          <w:bCs/>
          <w:lang w:val="es-VE"/>
        </w:rPr>
        <w:t>Verificación de Email:</w:t>
      </w:r>
      <w:r w:rsidRPr="00DB0FBB">
        <w:rPr>
          <w:lang w:val="es-VE"/>
        </w:rPr>
        <w:t xml:space="preserve"> Si no recibe el código en un lapso de 2 minutos, revise su bandeja de </w:t>
      </w:r>
      <w:r w:rsidRPr="00DB0FBB">
        <w:rPr>
          <w:b/>
          <w:bCs/>
          <w:lang w:val="es-VE"/>
        </w:rPr>
        <w:t>Correo no deseado (Spam)</w:t>
      </w:r>
      <w:r w:rsidRPr="00DB0FBB">
        <w:rPr>
          <w:lang w:val="es-VE"/>
        </w:rPr>
        <w:t xml:space="preserve"> o asegúrese de que no escribió su dirección de correo con errores tipográficos.</w:t>
      </w:r>
    </w:p>
    <w:p w:rsidR="00DB0FBB" w:rsidRPr="00DB0FBB" w:rsidRDefault="00DB0FBB" w:rsidP="00DB0FBB">
      <w:pPr>
        <w:pStyle w:val="NormalWeb"/>
        <w:numPr>
          <w:ilvl w:val="0"/>
          <w:numId w:val="12"/>
        </w:numPr>
        <w:rPr>
          <w:lang w:val="es-VE"/>
        </w:rPr>
      </w:pPr>
      <w:r w:rsidRPr="00DB0FBB">
        <w:rPr>
          <w:b/>
          <w:bCs/>
          <w:lang w:val="es-VE"/>
        </w:rPr>
        <w:t>Seguridad de Datos:</w:t>
      </w:r>
      <w:r w:rsidRPr="00DB0FBB">
        <w:rPr>
          <w:lang w:val="es-VE"/>
        </w:rPr>
        <w:t xml:space="preserve"> La información ingresada en estos campos es tratada bajo políticas de privacidad estrictas y solo se utiliza para la sesión actual y su seguimiento.</w:t>
      </w:r>
    </w:p>
    <w:p w:rsidR="00DB0FBB" w:rsidRPr="00DB0FBB" w:rsidRDefault="00DB0FBB" w:rsidP="00DB0FBB">
      <w:pPr>
        <w:pStyle w:val="NormalWeb"/>
        <w:spacing w:after="0" w:afterAutospacing="0"/>
        <w:jc w:val="center"/>
        <w:rPr>
          <w:color w:val="1F1F1F"/>
          <w:lang w:val="es-VE"/>
        </w:rPr>
      </w:pPr>
    </w:p>
    <w:p w:rsidR="002D4BC2" w:rsidRPr="00DB0FBB" w:rsidRDefault="002D4BC2">
      <w:pPr>
        <w:rPr>
          <w:rFonts w:ascii="Times New Roman" w:eastAsia="Times New Roman" w:hAnsi="Times New Roman" w:cs="Times New Roman"/>
          <w:sz w:val="24"/>
          <w:szCs w:val="24"/>
          <w:lang w:val="es-VE"/>
        </w:rPr>
      </w:pPr>
      <w:r w:rsidRPr="00DB0FBB">
        <w:rPr>
          <w:rFonts w:ascii="Times New Roman" w:eastAsia="Times New Roman" w:hAnsi="Times New Roman" w:cs="Times New Roman"/>
          <w:sz w:val="24"/>
          <w:szCs w:val="24"/>
          <w:lang w:val="es-VE"/>
        </w:rPr>
        <w:br w:type="page"/>
      </w:r>
    </w:p>
    <w:p w:rsidR="00A52718" w:rsidRPr="00DB0FBB" w:rsidRDefault="004F3F96" w:rsidP="002D4BC2">
      <w:pPr>
        <w:spacing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s-VE"/>
        </w:rPr>
      </w:pPr>
      <w:r w:rsidRPr="00DB0FBB">
        <w:rPr>
          <w:rFonts w:ascii="Times New Roman" w:eastAsia="Times New Roman" w:hAnsi="Times New Roman" w:cs="Times New Roman"/>
          <w:sz w:val="24"/>
          <w:szCs w:val="24"/>
          <w:lang w:val="es-VE"/>
        </w:rPr>
        <w:lastRenderedPageBreak/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3" type="#_x0000_t75" style="width:359.25pt;height:378pt">
            <v:imagedata r:id="rId8" o:title="FireShot Capture 007 - Sesión de Chat Segura - [localhost]" cropleft="18804f" cropright="19138f"/>
          </v:shape>
        </w:pict>
      </w:r>
    </w:p>
    <w:p w:rsidR="002D4BC2" w:rsidRPr="00DB0FBB" w:rsidRDefault="002D4BC2" w:rsidP="002D4BC2">
      <w:pPr>
        <w:spacing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s-VE"/>
        </w:rPr>
      </w:pPr>
    </w:p>
    <w:p w:rsidR="002D4BC2" w:rsidRPr="00DB0FBB" w:rsidRDefault="00350586" w:rsidP="002D4BC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val="es-VE"/>
        </w:rPr>
      </w:pPr>
      <w:r w:rsidRPr="00350586">
        <w:rPr>
          <w:rFonts w:ascii="Times New Roman" w:eastAsia="Times New Roman" w:hAnsi="Times New Roman" w:cs="Times New Roman"/>
          <w:b/>
          <w:bCs/>
          <w:sz w:val="36"/>
          <w:szCs w:val="36"/>
          <w:lang w:val="es-VE"/>
        </w:rPr>
        <w:t>Guía de Usuario</w:t>
      </w:r>
      <w:r w:rsidR="002D4BC2" w:rsidRPr="00DB0FBB">
        <w:rPr>
          <w:rFonts w:ascii="Times New Roman" w:eastAsia="Times New Roman" w:hAnsi="Times New Roman" w:cs="Times New Roman"/>
          <w:b/>
          <w:bCs/>
          <w:sz w:val="36"/>
          <w:szCs w:val="36"/>
          <w:lang w:val="es-VE"/>
        </w:rPr>
        <w:t>: Interacción y Consultas en Tiempo Real</w:t>
      </w:r>
    </w:p>
    <w:p w:rsidR="002D4BC2" w:rsidRPr="00DB0FBB" w:rsidRDefault="002D4BC2" w:rsidP="002D4B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VE"/>
        </w:rPr>
      </w:pPr>
      <w:r w:rsidRPr="00DB0FBB">
        <w:rPr>
          <w:rFonts w:ascii="Times New Roman" w:eastAsia="Times New Roman" w:hAnsi="Times New Roman" w:cs="Times New Roman"/>
          <w:sz w:val="24"/>
          <w:szCs w:val="24"/>
          <w:lang w:val="es-VE"/>
        </w:rPr>
        <w:t>Una vez establecida la conexión, la interfaz permite una comunicación fluida con el agente. El sistema está diseñado para procesar lenguaje natural y ofrecer respuestas basadas en datos actualizados y en el perfil del estudiante vinculado.</w:t>
      </w:r>
    </w:p>
    <w:p w:rsidR="002D4BC2" w:rsidRPr="00DB0FBB" w:rsidRDefault="00A41EE1" w:rsidP="002D4B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VE"/>
        </w:rPr>
      </w:pPr>
      <w:r w:rsidRPr="00DB0FBB">
        <w:rPr>
          <w:rFonts w:ascii="Times New Roman" w:eastAsia="Times New Roman" w:hAnsi="Times New Roman" w:cs="Times New Roman"/>
          <w:sz w:val="24"/>
          <w:szCs w:val="24"/>
          <w:lang w:val="es-VE"/>
        </w:rPr>
        <w:pict>
          <v:rect id="_x0000_i1034" style="width:0;height:1.5pt" o:hralign="center" o:hrstd="t" o:hr="t" fillcolor="#a0a0a0" stroked="f"/>
        </w:pict>
      </w:r>
    </w:p>
    <w:p w:rsidR="002D4BC2" w:rsidRPr="00DB0FBB" w:rsidRDefault="002D4BC2" w:rsidP="002D4BC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val="es-VE"/>
        </w:rPr>
      </w:pPr>
      <w:r w:rsidRPr="00DB0FBB">
        <w:rPr>
          <w:rFonts w:ascii="Times New Roman" w:eastAsia="Times New Roman" w:hAnsi="Times New Roman" w:cs="Times New Roman"/>
          <w:b/>
          <w:bCs/>
          <w:sz w:val="36"/>
          <w:szCs w:val="36"/>
          <w:lang w:val="es-VE"/>
        </w:rPr>
        <w:t>1. Análisis de la Interacción</w:t>
      </w:r>
    </w:p>
    <w:p w:rsidR="002D4BC2" w:rsidRPr="00DB0FBB" w:rsidRDefault="002D4BC2" w:rsidP="002D4B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VE"/>
        </w:rPr>
      </w:pPr>
      <w:r w:rsidRPr="00DB0FBB">
        <w:rPr>
          <w:rFonts w:ascii="Times New Roman" w:eastAsia="Times New Roman" w:hAnsi="Times New Roman" w:cs="Times New Roman"/>
          <w:sz w:val="24"/>
          <w:szCs w:val="24"/>
          <w:lang w:val="es-VE"/>
        </w:rPr>
        <w:t>En esta fase, el usuario puede realizar preguntas específicas. El agente procesa la intención de la consulta (en este caso, costos de inscripción) y responde con datos precisos, incluyendo conversiones de moneda si es necesario.</w:t>
      </w:r>
    </w:p>
    <w:p w:rsidR="002D4BC2" w:rsidRPr="00DB0FBB" w:rsidRDefault="002D4BC2" w:rsidP="002D4BC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val="es-VE"/>
        </w:rPr>
      </w:pPr>
      <w:r w:rsidRPr="00DB0FBB">
        <w:rPr>
          <w:rFonts w:ascii="Times New Roman" w:eastAsia="Times New Roman" w:hAnsi="Times New Roman" w:cs="Times New Roman"/>
          <w:b/>
          <w:bCs/>
          <w:sz w:val="36"/>
          <w:szCs w:val="36"/>
          <w:lang w:val="es-VE"/>
        </w:rPr>
        <w:lastRenderedPageBreak/>
        <w:t>2. Elementos de la Dinámica de Chat</w:t>
      </w:r>
    </w:p>
    <w:p w:rsidR="002D4BC2" w:rsidRPr="00DB0FBB" w:rsidRDefault="002D4BC2" w:rsidP="002D4BC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VE"/>
        </w:rPr>
      </w:pPr>
      <w:r w:rsidRPr="00DB0FBB">
        <w:rPr>
          <w:rFonts w:ascii="Times New Roman" w:eastAsia="Times New Roman" w:hAnsi="Times New Roman" w:cs="Times New Roman"/>
          <w:b/>
          <w:bCs/>
          <w:sz w:val="24"/>
          <w:szCs w:val="24"/>
          <w:lang w:val="es-VE"/>
        </w:rPr>
        <w:t>Burbujas de Usuario (Azul Oscuro):</w:t>
      </w:r>
      <w:r w:rsidRPr="00DB0FBB">
        <w:rPr>
          <w:rFonts w:ascii="Times New Roman" w:eastAsia="Times New Roman" w:hAnsi="Times New Roman" w:cs="Times New Roman"/>
          <w:sz w:val="24"/>
          <w:szCs w:val="24"/>
          <w:lang w:val="es-VE"/>
        </w:rPr>
        <w:t xml:space="preserve"> Aparecen alineadas a la derecha, mostrando el mensaje enviado por el estudiante.</w:t>
      </w:r>
    </w:p>
    <w:p w:rsidR="002D4BC2" w:rsidRPr="00DB0FBB" w:rsidRDefault="002D4BC2" w:rsidP="002D4BC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VE"/>
        </w:rPr>
      </w:pPr>
      <w:r w:rsidRPr="00DB0FBB">
        <w:rPr>
          <w:rFonts w:ascii="Times New Roman" w:eastAsia="Times New Roman" w:hAnsi="Times New Roman" w:cs="Times New Roman"/>
          <w:b/>
          <w:bCs/>
          <w:sz w:val="24"/>
          <w:szCs w:val="24"/>
          <w:lang w:val="es-VE"/>
        </w:rPr>
        <w:t>Burbujas del Agente (Azul Claro):</w:t>
      </w:r>
      <w:r w:rsidRPr="00DB0FBB">
        <w:rPr>
          <w:rFonts w:ascii="Times New Roman" w:eastAsia="Times New Roman" w:hAnsi="Times New Roman" w:cs="Times New Roman"/>
          <w:sz w:val="24"/>
          <w:szCs w:val="24"/>
          <w:lang w:val="es-VE"/>
        </w:rPr>
        <w:t xml:space="preserve"> Aparecen alineadas a la izquierda, mostrando la respuesta generada por el asistente. </w:t>
      </w:r>
      <w:r w:rsidR="00A41EE1" w:rsidRPr="00DB0FBB">
        <w:rPr>
          <w:rFonts w:ascii="Times New Roman" w:eastAsia="Times New Roman" w:hAnsi="Times New Roman" w:cs="Times New Roman"/>
          <w:sz w:val="24"/>
          <w:szCs w:val="24"/>
          <w:lang w:val="es-VE"/>
        </w:rPr>
        <w:pict>
          <v:rect id="_x0000_i1035" style="width:0;height:1.5pt" o:hralign="center" o:hrstd="t" o:hr="t" fillcolor="#a0a0a0" stroked="f"/>
        </w:pict>
      </w:r>
    </w:p>
    <w:p w:rsidR="002D4BC2" w:rsidRPr="00DB0FBB" w:rsidRDefault="002D4BC2" w:rsidP="002D4BC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val="es-VE"/>
        </w:rPr>
      </w:pPr>
      <w:r w:rsidRPr="00DB0FBB">
        <w:rPr>
          <w:rFonts w:ascii="Times New Roman" w:eastAsia="Times New Roman" w:hAnsi="Times New Roman" w:cs="Times New Roman"/>
          <w:b/>
          <w:bCs/>
          <w:sz w:val="36"/>
          <w:szCs w:val="36"/>
          <w:lang w:val="es-VE"/>
        </w:rPr>
        <w:t>3. Instrucciones para Consultas Efectivas</w:t>
      </w:r>
    </w:p>
    <w:p w:rsidR="002D4BC2" w:rsidRPr="00DB0FBB" w:rsidRDefault="002D4BC2" w:rsidP="002D4B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VE"/>
        </w:rPr>
      </w:pPr>
      <w:r w:rsidRPr="00DB0FBB">
        <w:rPr>
          <w:rFonts w:ascii="Times New Roman" w:eastAsia="Times New Roman" w:hAnsi="Times New Roman" w:cs="Times New Roman"/>
          <w:sz w:val="24"/>
          <w:szCs w:val="24"/>
          <w:lang w:val="es-VE"/>
        </w:rPr>
        <w:t>Para obtener la mejor experiencia durante su sesión de chat, siga estos pasos:</w:t>
      </w:r>
    </w:p>
    <w:p w:rsidR="002D4BC2" w:rsidRPr="00DB0FBB" w:rsidRDefault="002D4BC2" w:rsidP="002D4BC2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VE"/>
        </w:rPr>
      </w:pPr>
      <w:r w:rsidRPr="00DB0FBB">
        <w:rPr>
          <w:rFonts w:ascii="Times New Roman" w:eastAsia="Times New Roman" w:hAnsi="Times New Roman" w:cs="Times New Roman"/>
          <w:b/>
          <w:bCs/>
          <w:sz w:val="24"/>
          <w:szCs w:val="24"/>
          <w:lang w:val="es-VE"/>
        </w:rPr>
        <w:t>Redacción de la Pregunta:</w:t>
      </w:r>
    </w:p>
    <w:p w:rsidR="002D4BC2" w:rsidRPr="00DB0FBB" w:rsidRDefault="002D4BC2" w:rsidP="002D4BC2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VE"/>
        </w:rPr>
      </w:pPr>
      <w:r w:rsidRPr="00DB0FBB">
        <w:rPr>
          <w:rFonts w:ascii="Times New Roman" w:eastAsia="Times New Roman" w:hAnsi="Times New Roman" w:cs="Times New Roman"/>
          <w:sz w:val="24"/>
          <w:szCs w:val="24"/>
          <w:lang w:val="es-VE"/>
        </w:rPr>
        <w:t xml:space="preserve">Escriba su duda en el campo </w:t>
      </w:r>
      <w:r w:rsidRPr="00DB0FBB">
        <w:rPr>
          <w:rFonts w:ascii="Times New Roman" w:eastAsia="Times New Roman" w:hAnsi="Times New Roman" w:cs="Times New Roman"/>
          <w:b/>
          <w:bCs/>
          <w:sz w:val="24"/>
          <w:szCs w:val="24"/>
          <w:lang w:val="es-VE"/>
        </w:rPr>
        <w:t>Escribe un mensaje...</w:t>
      </w:r>
      <w:r w:rsidRPr="00DB0FBB">
        <w:rPr>
          <w:rFonts w:ascii="Times New Roman" w:eastAsia="Times New Roman" w:hAnsi="Times New Roman" w:cs="Times New Roman"/>
          <w:sz w:val="24"/>
          <w:szCs w:val="24"/>
          <w:lang w:val="es-VE"/>
        </w:rPr>
        <w:t>.</w:t>
      </w:r>
    </w:p>
    <w:p w:rsidR="002D4BC2" w:rsidRPr="00DB0FBB" w:rsidRDefault="002D4BC2" w:rsidP="002D4BC2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VE"/>
        </w:rPr>
      </w:pPr>
      <w:r w:rsidRPr="00DB0FBB">
        <w:rPr>
          <w:rFonts w:ascii="Times New Roman" w:eastAsia="Times New Roman" w:hAnsi="Times New Roman" w:cs="Times New Roman"/>
          <w:i/>
          <w:iCs/>
          <w:sz w:val="24"/>
          <w:szCs w:val="24"/>
          <w:lang w:val="es-VE"/>
        </w:rPr>
        <w:t>Ejemplo:</w:t>
      </w:r>
      <w:r w:rsidRPr="00DB0FBB">
        <w:rPr>
          <w:rFonts w:ascii="Times New Roman" w:eastAsia="Times New Roman" w:hAnsi="Times New Roman" w:cs="Times New Roman"/>
          <w:sz w:val="24"/>
          <w:szCs w:val="24"/>
          <w:lang w:val="es-VE"/>
        </w:rPr>
        <w:t xml:space="preserve"> "¿Qué precio tiene la inscripción?".</w:t>
      </w:r>
    </w:p>
    <w:p w:rsidR="002D4BC2" w:rsidRPr="00DB0FBB" w:rsidRDefault="002D4BC2" w:rsidP="002D4BC2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VE"/>
        </w:rPr>
      </w:pPr>
      <w:r w:rsidRPr="00DB0FBB">
        <w:rPr>
          <w:rFonts w:ascii="Times New Roman" w:eastAsia="Times New Roman" w:hAnsi="Times New Roman" w:cs="Times New Roman"/>
          <w:b/>
          <w:bCs/>
          <w:sz w:val="24"/>
          <w:szCs w:val="24"/>
          <w:lang w:val="es-VE"/>
        </w:rPr>
        <w:t>Envío y Recepción:</w:t>
      </w:r>
    </w:p>
    <w:p w:rsidR="002D4BC2" w:rsidRPr="00DB0FBB" w:rsidRDefault="002D4BC2" w:rsidP="002D4BC2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VE"/>
        </w:rPr>
      </w:pPr>
      <w:r w:rsidRPr="00DB0FBB">
        <w:rPr>
          <w:rFonts w:ascii="Times New Roman" w:eastAsia="Times New Roman" w:hAnsi="Times New Roman" w:cs="Times New Roman"/>
          <w:sz w:val="24"/>
          <w:szCs w:val="24"/>
          <w:lang w:val="es-VE"/>
        </w:rPr>
        <w:t xml:space="preserve">Presione el </w:t>
      </w:r>
      <w:r w:rsidRPr="00DB0FBB">
        <w:rPr>
          <w:rFonts w:ascii="Times New Roman" w:eastAsia="Times New Roman" w:hAnsi="Times New Roman" w:cs="Times New Roman"/>
          <w:b/>
          <w:bCs/>
          <w:sz w:val="24"/>
          <w:szCs w:val="24"/>
          <w:lang w:val="es-VE"/>
        </w:rPr>
        <w:t>icono de envío (flecha azul)</w:t>
      </w:r>
      <w:r w:rsidRPr="00DB0FBB">
        <w:rPr>
          <w:rFonts w:ascii="Times New Roman" w:eastAsia="Times New Roman" w:hAnsi="Times New Roman" w:cs="Times New Roman"/>
          <w:sz w:val="24"/>
          <w:szCs w:val="24"/>
          <w:lang w:val="es-VE"/>
        </w:rPr>
        <w:t>.</w:t>
      </w:r>
    </w:p>
    <w:p w:rsidR="002D4BC2" w:rsidRPr="00DB0FBB" w:rsidRDefault="002D4BC2" w:rsidP="002D4BC2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VE"/>
        </w:rPr>
      </w:pPr>
      <w:r w:rsidRPr="00DB0FBB">
        <w:rPr>
          <w:rFonts w:ascii="Times New Roman" w:eastAsia="Times New Roman" w:hAnsi="Times New Roman" w:cs="Times New Roman"/>
          <w:sz w:val="24"/>
          <w:szCs w:val="24"/>
          <w:lang w:val="es-VE"/>
        </w:rPr>
        <w:t>Espere unos segundos a que el agente procese la información.</w:t>
      </w:r>
    </w:p>
    <w:p w:rsidR="002D4BC2" w:rsidRPr="00DB0FBB" w:rsidRDefault="002D4BC2" w:rsidP="002D4BC2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VE"/>
        </w:rPr>
      </w:pPr>
      <w:r w:rsidRPr="00DB0FBB">
        <w:rPr>
          <w:rFonts w:ascii="Times New Roman" w:eastAsia="Times New Roman" w:hAnsi="Times New Roman" w:cs="Times New Roman"/>
          <w:b/>
          <w:bCs/>
          <w:sz w:val="24"/>
          <w:szCs w:val="24"/>
          <w:lang w:val="es-VE"/>
        </w:rPr>
        <w:t>Interpretación de la Respuesta:</w:t>
      </w:r>
    </w:p>
    <w:p w:rsidR="002D4BC2" w:rsidRPr="00DB0FBB" w:rsidRDefault="002D4BC2" w:rsidP="002D4BC2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VE"/>
        </w:rPr>
      </w:pPr>
      <w:r w:rsidRPr="00DB0FBB">
        <w:rPr>
          <w:rFonts w:ascii="Times New Roman" w:eastAsia="Times New Roman" w:hAnsi="Times New Roman" w:cs="Times New Roman"/>
          <w:sz w:val="24"/>
          <w:szCs w:val="24"/>
          <w:lang w:val="es-VE"/>
        </w:rPr>
        <w:t>El agente proporcionará datos específicos. Por ejemplo, ante una duda de costos, el sistema devuelve el monto en moneda extranjera y su equivalente en moneda local (Bs.).</w:t>
      </w:r>
    </w:p>
    <w:p w:rsidR="002D4BC2" w:rsidRPr="00DB0FBB" w:rsidRDefault="002D4BC2" w:rsidP="002D4BC2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VE"/>
        </w:rPr>
      </w:pPr>
      <w:r w:rsidRPr="00DB0FBB">
        <w:rPr>
          <w:rFonts w:ascii="Times New Roman" w:eastAsia="Times New Roman" w:hAnsi="Times New Roman" w:cs="Times New Roman"/>
          <w:b/>
          <w:bCs/>
          <w:sz w:val="24"/>
          <w:szCs w:val="24"/>
          <w:lang w:val="es-VE"/>
        </w:rPr>
        <w:t>Continuidad:</w:t>
      </w:r>
    </w:p>
    <w:p w:rsidR="002D4BC2" w:rsidRPr="00DB0FBB" w:rsidRDefault="002D4BC2" w:rsidP="002D4BC2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VE"/>
        </w:rPr>
      </w:pPr>
      <w:r w:rsidRPr="00DB0FBB">
        <w:rPr>
          <w:rFonts w:ascii="Times New Roman" w:eastAsia="Times New Roman" w:hAnsi="Times New Roman" w:cs="Times New Roman"/>
          <w:sz w:val="24"/>
          <w:szCs w:val="24"/>
          <w:lang w:val="es-VE"/>
        </w:rPr>
        <w:t>Puede seguir haciendo preguntas adicionales sobre el mismo tema o temas distintos sin necesidad de reiniciar la sesión.</w:t>
      </w:r>
    </w:p>
    <w:p w:rsidR="002D4BC2" w:rsidRPr="00DB0FBB" w:rsidRDefault="00A41EE1" w:rsidP="002D4B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VE"/>
        </w:rPr>
      </w:pPr>
      <w:r w:rsidRPr="00DB0FBB">
        <w:rPr>
          <w:rFonts w:ascii="Times New Roman" w:eastAsia="Times New Roman" w:hAnsi="Times New Roman" w:cs="Times New Roman"/>
          <w:sz w:val="24"/>
          <w:szCs w:val="24"/>
          <w:lang w:val="es-VE"/>
        </w:rPr>
        <w:pict>
          <v:rect id="_x0000_i1036" style="width:0;height:1.5pt" o:hralign="center" o:hrstd="t" o:hr="t" fillcolor="#a0a0a0" stroked="f"/>
        </w:pict>
      </w:r>
    </w:p>
    <w:p w:rsidR="002D4BC2" w:rsidRPr="00DB0FBB" w:rsidRDefault="002D4BC2" w:rsidP="002D4BC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val="es-VE"/>
        </w:rPr>
      </w:pPr>
      <w:r w:rsidRPr="00DB0FBB">
        <w:rPr>
          <w:rFonts w:ascii="Times New Roman" w:eastAsia="Times New Roman" w:hAnsi="Times New Roman" w:cs="Times New Roman"/>
          <w:b/>
          <w:bCs/>
          <w:sz w:val="36"/>
          <w:szCs w:val="36"/>
          <w:lang w:val="es-VE"/>
        </w:rPr>
        <w:t>4. Tabla de Referencia de Funciones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10"/>
        <w:gridCol w:w="2953"/>
        <w:gridCol w:w="4059"/>
      </w:tblGrid>
      <w:tr w:rsidR="002D4BC2" w:rsidRPr="00DB0FBB" w:rsidTr="002D4BC2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D4BC2" w:rsidRPr="00DB0FBB" w:rsidRDefault="002D4BC2" w:rsidP="002D4BC2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VE"/>
              </w:rPr>
            </w:pPr>
            <w:r w:rsidRPr="00DB0FB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s-VE"/>
              </w:rPr>
              <w:t>Función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D4BC2" w:rsidRPr="00DB0FBB" w:rsidRDefault="002D4BC2" w:rsidP="002D4BC2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VE"/>
              </w:rPr>
            </w:pPr>
            <w:r w:rsidRPr="00DB0FB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s-VE"/>
              </w:rPr>
              <w:t>Acción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D4BC2" w:rsidRPr="00DB0FBB" w:rsidRDefault="002D4BC2" w:rsidP="002D4BC2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VE"/>
              </w:rPr>
            </w:pPr>
            <w:r w:rsidRPr="00DB0FB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s-VE"/>
              </w:rPr>
              <w:t>Resultado esperado</w:t>
            </w:r>
          </w:p>
        </w:tc>
      </w:tr>
      <w:tr w:rsidR="002D4BC2" w:rsidRPr="00DB0FBB" w:rsidTr="002D4BC2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D4BC2" w:rsidRPr="00DB0FBB" w:rsidRDefault="002D4BC2" w:rsidP="002D4BC2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VE"/>
              </w:rPr>
            </w:pPr>
            <w:r w:rsidRPr="00DB0FB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s-VE"/>
              </w:rPr>
              <w:t>Consultar costos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D4BC2" w:rsidRPr="00DB0FBB" w:rsidRDefault="002D4BC2" w:rsidP="002D4BC2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VE"/>
              </w:rPr>
            </w:pPr>
            <w:r w:rsidRPr="00DB0FBB">
              <w:rPr>
                <w:rFonts w:ascii="Times New Roman" w:eastAsia="Times New Roman" w:hAnsi="Times New Roman" w:cs="Times New Roman"/>
                <w:sz w:val="24"/>
                <w:szCs w:val="24"/>
                <w:lang w:val="es-VE"/>
              </w:rPr>
              <w:t>Preguntar por inscripciones o cuotas.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D4BC2" w:rsidRPr="00DB0FBB" w:rsidRDefault="002D4BC2" w:rsidP="002D4BC2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VE"/>
              </w:rPr>
            </w:pPr>
            <w:r w:rsidRPr="00DB0FBB">
              <w:rPr>
                <w:rFonts w:ascii="Times New Roman" w:eastAsia="Times New Roman" w:hAnsi="Times New Roman" w:cs="Times New Roman"/>
                <w:sz w:val="24"/>
                <w:szCs w:val="24"/>
                <w:lang w:val="es-VE"/>
              </w:rPr>
              <w:t>Respuesta con montos y tasa de cambio.</w:t>
            </w:r>
          </w:p>
        </w:tc>
      </w:tr>
      <w:tr w:rsidR="002D4BC2" w:rsidRPr="00DB0FBB" w:rsidTr="002D4BC2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D4BC2" w:rsidRPr="00DB0FBB" w:rsidRDefault="002D4BC2" w:rsidP="002D4BC2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VE"/>
              </w:rPr>
            </w:pPr>
            <w:r w:rsidRPr="00DB0FB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s-VE"/>
              </w:rPr>
              <w:t>Cambiar de Agente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D4BC2" w:rsidRPr="00DB0FBB" w:rsidRDefault="002D4BC2" w:rsidP="002D4BC2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VE"/>
              </w:rPr>
            </w:pPr>
            <w:r w:rsidRPr="00DB0FBB">
              <w:rPr>
                <w:rFonts w:ascii="Times New Roman" w:eastAsia="Times New Roman" w:hAnsi="Times New Roman" w:cs="Times New Roman"/>
                <w:sz w:val="24"/>
                <w:szCs w:val="24"/>
                <w:lang w:val="es-VE"/>
              </w:rPr>
              <w:t xml:space="preserve">Clic en </w:t>
            </w:r>
            <w:r w:rsidRPr="00DB0FB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s-VE"/>
              </w:rPr>
              <w:t>Finalizar y cambiar agente</w:t>
            </w:r>
            <w:r w:rsidRPr="00DB0FBB">
              <w:rPr>
                <w:rFonts w:ascii="Times New Roman" w:eastAsia="Times New Roman" w:hAnsi="Times New Roman" w:cs="Times New Roman"/>
                <w:sz w:val="24"/>
                <w:szCs w:val="24"/>
                <w:lang w:val="es-VE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D4BC2" w:rsidRPr="00DB0FBB" w:rsidRDefault="002D4BC2" w:rsidP="002D4BC2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VE"/>
              </w:rPr>
            </w:pPr>
            <w:r w:rsidRPr="00DB0FBB">
              <w:rPr>
                <w:rFonts w:ascii="Times New Roman" w:eastAsia="Times New Roman" w:hAnsi="Times New Roman" w:cs="Times New Roman"/>
                <w:sz w:val="24"/>
                <w:szCs w:val="24"/>
                <w:lang w:val="es-VE"/>
              </w:rPr>
              <w:t>Regreso a la pantalla de selección inicial.</w:t>
            </w:r>
          </w:p>
        </w:tc>
      </w:tr>
      <w:tr w:rsidR="002D4BC2" w:rsidRPr="00DB0FBB" w:rsidTr="002D4BC2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D4BC2" w:rsidRPr="00DB0FBB" w:rsidRDefault="002D4BC2" w:rsidP="002D4BC2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VE"/>
              </w:rPr>
            </w:pPr>
            <w:r w:rsidRPr="00DB0FB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s-VE"/>
              </w:rPr>
              <w:t>Limpiar contexto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D4BC2" w:rsidRPr="00DB0FBB" w:rsidRDefault="002D4BC2" w:rsidP="002D4BC2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VE"/>
              </w:rPr>
            </w:pPr>
            <w:r w:rsidRPr="00DB0FBB">
              <w:rPr>
                <w:rFonts w:ascii="Times New Roman" w:eastAsia="Times New Roman" w:hAnsi="Times New Roman" w:cs="Times New Roman"/>
                <w:sz w:val="24"/>
                <w:szCs w:val="24"/>
                <w:lang w:val="es-VE"/>
              </w:rPr>
              <w:t>Finalizar la sesión actual.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D4BC2" w:rsidRPr="00DB0FBB" w:rsidRDefault="002D4BC2" w:rsidP="002D4BC2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VE"/>
              </w:rPr>
            </w:pPr>
            <w:r w:rsidRPr="00DB0FBB">
              <w:rPr>
                <w:rFonts w:ascii="Times New Roman" w:eastAsia="Times New Roman" w:hAnsi="Times New Roman" w:cs="Times New Roman"/>
                <w:sz w:val="24"/>
                <w:szCs w:val="24"/>
                <w:lang w:val="es-VE"/>
              </w:rPr>
              <w:t>Se borra el historial temporal para una nueva consulta.</w:t>
            </w:r>
          </w:p>
        </w:tc>
      </w:tr>
    </w:tbl>
    <w:p w:rsidR="002D4BC2" w:rsidRPr="00DB0FBB" w:rsidRDefault="00A41EE1" w:rsidP="002D4B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VE"/>
        </w:rPr>
      </w:pPr>
      <w:r w:rsidRPr="00DB0FBB">
        <w:rPr>
          <w:rFonts w:ascii="Times New Roman" w:eastAsia="Times New Roman" w:hAnsi="Times New Roman" w:cs="Times New Roman"/>
          <w:sz w:val="24"/>
          <w:szCs w:val="24"/>
          <w:lang w:val="es-VE"/>
        </w:rPr>
        <w:lastRenderedPageBreak/>
        <w:pict>
          <v:rect id="_x0000_i1037" style="width:0;height:1.5pt" o:hralign="center" o:hrstd="t" o:hr="t" fillcolor="#a0a0a0" stroked="f"/>
        </w:pict>
      </w:r>
    </w:p>
    <w:p w:rsidR="002D4BC2" w:rsidRPr="00DB0FBB" w:rsidRDefault="002D4BC2" w:rsidP="002D4BC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val="es-VE"/>
        </w:rPr>
      </w:pPr>
      <w:r w:rsidRPr="00DB0FBB">
        <w:rPr>
          <w:rFonts w:ascii="Times New Roman" w:eastAsia="Times New Roman" w:hAnsi="Times New Roman" w:cs="Times New Roman"/>
          <w:b/>
          <w:bCs/>
          <w:sz w:val="36"/>
          <w:szCs w:val="36"/>
          <w:lang w:val="es-VE"/>
        </w:rPr>
        <w:t xml:space="preserve">5. Consejos </w:t>
      </w:r>
      <w:bookmarkStart w:id="0" w:name="_GoBack"/>
      <w:bookmarkEnd w:id="0"/>
      <w:r w:rsidRPr="00DB0FBB">
        <w:rPr>
          <w:rFonts w:ascii="Times New Roman" w:eastAsia="Times New Roman" w:hAnsi="Times New Roman" w:cs="Times New Roman"/>
          <w:b/>
          <w:bCs/>
          <w:sz w:val="36"/>
          <w:szCs w:val="36"/>
          <w:lang w:val="es-VE"/>
        </w:rPr>
        <w:t>y Alertas</w:t>
      </w:r>
    </w:p>
    <w:p w:rsidR="002D4BC2" w:rsidRPr="00DB0FBB" w:rsidRDefault="002D4BC2" w:rsidP="00A379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VE"/>
        </w:rPr>
      </w:pPr>
      <w:r w:rsidRPr="00DB0FBB">
        <w:rPr>
          <w:rFonts w:ascii="Times New Roman" w:eastAsia="Times New Roman" w:hAnsi="Times New Roman" w:cs="Times New Roman"/>
          <w:b/>
          <w:bCs/>
          <w:sz w:val="24"/>
          <w:szCs w:val="24"/>
          <w:lang w:val="es-VE"/>
        </w:rPr>
        <w:t>Contexto Académico:</w:t>
      </w:r>
      <w:r w:rsidRPr="00DB0FBB">
        <w:rPr>
          <w:rFonts w:ascii="Times New Roman" w:eastAsia="Times New Roman" w:hAnsi="Times New Roman" w:cs="Times New Roman"/>
          <w:sz w:val="24"/>
          <w:szCs w:val="24"/>
          <w:lang w:val="es-VE"/>
        </w:rPr>
        <w:t xml:space="preserve"> El asistente puede responder preguntas </w:t>
      </w:r>
      <w:r w:rsidR="00403630" w:rsidRPr="00DB0FBB">
        <w:rPr>
          <w:rFonts w:ascii="Times New Roman" w:eastAsia="Times New Roman" w:hAnsi="Times New Roman" w:cs="Times New Roman"/>
          <w:sz w:val="24"/>
          <w:szCs w:val="24"/>
          <w:lang w:val="es-VE"/>
        </w:rPr>
        <w:t>de varias categorías pagos académicas</w:t>
      </w:r>
      <w:r w:rsidRPr="00DB0FBB">
        <w:rPr>
          <w:rFonts w:ascii="Times New Roman" w:eastAsia="Times New Roman" w:hAnsi="Times New Roman" w:cs="Times New Roman"/>
          <w:sz w:val="24"/>
          <w:szCs w:val="24"/>
          <w:lang w:val="es-VE"/>
        </w:rPr>
        <w:t xml:space="preserve">. Sea lo más </w:t>
      </w:r>
      <w:r w:rsidR="00403630" w:rsidRPr="00DB0FBB">
        <w:rPr>
          <w:rFonts w:ascii="Times New Roman" w:eastAsia="Times New Roman" w:hAnsi="Times New Roman" w:cs="Times New Roman"/>
          <w:sz w:val="24"/>
          <w:szCs w:val="24"/>
          <w:lang w:val="es-VE"/>
        </w:rPr>
        <w:t xml:space="preserve">específico posible </w:t>
      </w:r>
      <w:r w:rsidRPr="00DB0FBB">
        <w:rPr>
          <w:rFonts w:ascii="Times New Roman" w:eastAsia="Times New Roman" w:hAnsi="Times New Roman" w:cs="Times New Roman"/>
          <w:sz w:val="24"/>
          <w:szCs w:val="24"/>
          <w:lang w:val="es-VE"/>
        </w:rPr>
        <w:t>para obtener respuestas exactas.</w:t>
      </w:r>
    </w:p>
    <w:sectPr w:rsidR="002D4BC2" w:rsidRPr="00DB0FBB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AC751D"/>
    <w:multiLevelType w:val="multilevel"/>
    <w:tmpl w:val="5E6270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FF40449"/>
    <w:multiLevelType w:val="multilevel"/>
    <w:tmpl w:val="1B0C0F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68B53A2"/>
    <w:multiLevelType w:val="multilevel"/>
    <w:tmpl w:val="5ED0AC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7A03DA1"/>
    <w:multiLevelType w:val="multilevel"/>
    <w:tmpl w:val="1EBA18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E556ACF"/>
    <w:multiLevelType w:val="multilevel"/>
    <w:tmpl w:val="94F627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FFF3BA7"/>
    <w:multiLevelType w:val="multilevel"/>
    <w:tmpl w:val="79949D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97C7E81"/>
    <w:multiLevelType w:val="multilevel"/>
    <w:tmpl w:val="CD3C1F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A412030"/>
    <w:multiLevelType w:val="multilevel"/>
    <w:tmpl w:val="14D0D5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BE45878"/>
    <w:multiLevelType w:val="multilevel"/>
    <w:tmpl w:val="948C48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0D43A27"/>
    <w:multiLevelType w:val="multilevel"/>
    <w:tmpl w:val="16D659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3E20777"/>
    <w:multiLevelType w:val="multilevel"/>
    <w:tmpl w:val="0C9614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41C2E50"/>
    <w:multiLevelType w:val="multilevel"/>
    <w:tmpl w:val="D39216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9"/>
  </w:num>
  <w:num w:numId="2">
    <w:abstractNumId w:val="1"/>
  </w:num>
  <w:num w:numId="3">
    <w:abstractNumId w:val="3"/>
  </w:num>
  <w:num w:numId="4">
    <w:abstractNumId w:val="4"/>
  </w:num>
  <w:num w:numId="5">
    <w:abstractNumId w:val="5"/>
  </w:num>
  <w:num w:numId="6">
    <w:abstractNumId w:val="0"/>
  </w:num>
  <w:num w:numId="7">
    <w:abstractNumId w:val="2"/>
  </w:num>
  <w:num w:numId="8">
    <w:abstractNumId w:val="6"/>
  </w:num>
  <w:num w:numId="9">
    <w:abstractNumId w:val="10"/>
  </w:num>
  <w:num w:numId="10">
    <w:abstractNumId w:val="8"/>
  </w:num>
  <w:num w:numId="11">
    <w:abstractNumId w:val="11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5C53"/>
    <w:rsid w:val="001F5705"/>
    <w:rsid w:val="00225C53"/>
    <w:rsid w:val="002D4BC2"/>
    <w:rsid w:val="00335D6B"/>
    <w:rsid w:val="00350586"/>
    <w:rsid w:val="003977A6"/>
    <w:rsid w:val="00403630"/>
    <w:rsid w:val="00435065"/>
    <w:rsid w:val="00454206"/>
    <w:rsid w:val="004F3F96"/>
    <w:rsid w:val="005300CF"/>
    <w:rsid w:val="005A3AC9"/>
    <w:rsid w:val="007F6702"/>
    <w:rsid w:val="00A3795D"/>
    <w:rsid w:val="00A41EE1"/>
    <w:rsid w:val="00A52718"/>
    <w:rsid w:val="00DB0FBB"/>
    <w:rsid w:val="00DB1F7B"/>
    <w:rsid w:val="00E56C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9ADE2E"/>
  <w15:chartTrackingRefBased/>
  <w15:docId w15:val="{1C5AC74C-FADD-4907-AE24-60FA01A565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4F3F9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ulo2">
    <w:name w:val="heading 2"/>
    <w:basedOn w:val="Normal"/>
    <w:link w:val="Ttulo2Car"/>
    <w:uiPriority w:val="9"/>
    <w:qFormat/>
    <w:rsid w:val="00225C5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225C53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unhideWhenUsed/>
    <w:rsid w:val="00225C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math-inline">
    <w:name w:val="math-inline"/>
    <w:basedOn w:val="Fuentedeprrafopredeter"/>
    <w:rsid w:val="00225C53"/>
  </w:style>
  <w:style w:type="character" w:styleId="Textoennegrita">
    <w:name w:val="Strong"/>
    <w:basedOn w:val="Fuentedeprrafopredeter"/>
    <w:uiPriority w:val="22"/>
    <w:qFormat/>
    <w:rsid w:val="002D4BC2"/>
    <w:rPr>
      <w:b/>
      <w:bCs/>
    </w:rPr>
  </w:style>
  <w:style w:type="character" w:customStyle="1" w:styleId="Ttulo1Car">
    <w:name w:val="Título 1 Car"/>
    <w:basedOn w:val="Fuentedeprrafopredeter"/>
    <w:link w:val="Ttulo1"/>
    <w:uiPriority w:val="9"/>
    <w:rsid w:val="004F3F9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431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660204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83713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473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16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534861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58567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020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851627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923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06925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74831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48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8166538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648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0637819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11</Pages>
  <Words>1232</Words>
  <Characters>7028</Characters>
  <Application>Microsoft Office Word</Application>
  <DocSecurity>0</DocSecurity>
  <Lines>58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Alexander</dc:creator>
  <cp:keywords/>
  <dc:description/>
  <cp:lastModifiedBy>Alexander</cp:lastModifiedBy>
  <cp:revision>20</cp:revision>
  <dcterms:created xsi:type="dcterms:W3CDTF">2026-03-05T16:14:00Z</dcterms:created>
  <dcterms:modified xsi:type="dcterms:W3CDTF">2026-03-09T19:03:00Z</dcterms:modified>
</cp:coreProperties>
</file>